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10E" w:rsidRPr="007D610E" w:rsidRDefault="007D610E" w:rsidP="007D610E">
      <w:pPr>
        <w:rPr>
          <w:color w:val="FF0000"/>
        </w:rPr>
      </w:pPr>
      <w:r w:rsidRPr="007D610E">
        <w:rPr>
          <w:color w:val="FF0000"/>
        </w:rPr>
        <w:t>ELEKTRIČNA STRUJA</w:t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Električni naboj i njihovo međudjelovanje</w:t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 xml:space="preserve">Količina naboja i pojava struje </w:t>
      </w:r>
    </w:p>
    <w:p w:rsidR="007D610E" w:rsidRDefault="007D610E" w:rsidP="00650356">
      <w:pPr>
        <w:pStyle w:val="Odlomakpopisa"/>
        <w:numPr>
          <w:ilvl w:val="0"/>
          <w:numId w:val="5"/>
        </w:numPr>
      </w:pPr>
      <w:r>
        <w:t>Električni napon</w:t>
      </w:r>
      <w:r w:rsidR="00650356">
        <w:t xml:space="preserve">              </w:t>
      </w:r>
      <w:r>
        <w:rPr>
          <w:noProof/>
          <w:lang w:eastAsia="hr-HR"/>
        </w:rPr>
        <w:drawing>
          <wp:inline distT="0" distB="0" distL="0" distR="0" wp14:anchorId="403AB709" wp14:editId="278CA472">
            <wp:extent cx="1227845" cy="709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57" cy="71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Struni krug</w:t>
      </w:r>
    </w:p>
    <w:p w:rsidR="007D610E" w:rsidRDefault="00650356" w:rsidP="00650356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114954" cy="1121017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52" cy="11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Vodiči i izolatori</w:t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 xml:space="preserve">Učinci električne struje </w:t>
      </w:r>
    </w:p>
    <w:p w:rsidR="00650356" w:rsidRDefault="00650356" w:rsidP="00650356">
      <w: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1353312" cy="1819927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08" cy="18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hr-HR"/>
        </w:rPr>
        <w:drawing>
          <wp:inline distT="0" distB="0" distL="0" distR="0" wp14:anchorId="16AEE6F2" wp14:editId="4EDE8910">
            <wp:extent cx="1762028" cy="1446448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76" cy="14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56" w:rsidRDefault="00650356" w:rsidP="00650356"/>
    <w:p w:rsidR="007D610E" w:rsidRDefault="007D610E" w:rsidP="00650356">
      <w:pPr>
        <w:pStyle w:val="Odlomakpopisa"/>
        <w:numPr>
          <w:ilvl w:val="0"/>
          <w:numId w:val="5"/>
        </w:numPr>
      </w:pPr>
      <w:r>
        <w:t xml:space="preserve">Magnetsko djelovanje i magnetski učinci </w:t>
      </w:r>
      <w:proofErr w:type="spellStart"/>
      <w:r>
        <w:t>el.struje</w:t>
      </w:r>
      <w:proofErr w:type="spellEnd"/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Spajanje trošila i mjerenje struje</w:t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Mjerenje električnog napona</w:t>
      </w:r>
    </w:p>
    <w:p w:rsidR="007D610E" w:rsidRDefault="007D610E" w:rsidP="00650356">
      <w:pPr>
        <w:pStyle w:val="Odlomakpopisa"/>
        <w:numPr>
          <w:ilvl w:val="0"/>
          <w:numId w:val="5"/>
        </w:numPr>
      </w:pPr>
      <w:r>
        <w:t>Električni otpor</w:t>
      </w:r>
    </w:p>
    <w:p w:rsidR="00650356" w:rsidRDefault="007D610E" w:rsidP="00650356">
      <w:pPr>
        <w:pStyle w:val="Odlomakpopisa"/>
        <w:numPr>
          <w:ilvl w:val="0"/>
          <w:numId w:val="5"/>
        </w:numPr>
      </w:pPr>
      <w:r>
        <w:t>Ohmov zakon</w:t>
      </w:r>
    </w:p>
    <w:p w:rsidR="00650356" w:rsidRDefault="00650356" w:rsidP="00650356">
      <w:pPr>
        <w:pStyle w:val="Odlomakpopisa"/>
      </w:pPr>
      <w:r>
        <w:rPr>
          <w:noProof/>
          <w:lang w:eastAsia="hr-HR"/>
        </w:rPr>
        <w:drawing>
          <wp:inline distT="0" distB="0" distL="0" distR="0" wp14:anchorId="116051EB" wp14:editId="37336FD3">
            <wp:extent cx="2713789" cy="816390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41" cy="8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B55C81F" wp14:editId="34EB1844">
            <wp:extent cx="1591856" cy="1367889"/>
            <wp:effectExtent l="0" t="0" r="889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39" cy="13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56" w:rsidRDefault="00650356" w:rsidP="00650356"/>
    <w:p w:rsidR="007D610E" w:rsidRDefault="007D610E" w:rsidP="007D610E">
      <w:pPr>
        <w:pStyle w:val="Odlomakpopisa"/>
        <w:numPr>
          <w:ilvl w:val="0"/>
          <w:numId w:val="5"/>
        </w:numPr>
      </w:pPr>
      <w:r>
        <w:lastRenderedPageBreak/>
        <w:t>Spajanje otpornika</w:t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Zakon električnog otpora-izborna tema</w:t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Rad i snaga električne struje</w:t>
      </w:r>
    </w:p>
    <w:p w:rsidR="007D610E" w:rsidRDefault="007D610E" w:rsidP="007D610E">
      <w:pPr>
        <w:pStyle w:val="Odlomakpopisa"/>
        <w:numPr>
          <w:ilvl w:val="0"/>
          <w:numId w:val="5"/>
        </w:numPr>
      </w:pPr>
      <w:r>
        <w:t>Elektromagnetska indukcija</w:t>
      </w:r>
    </w:p>
    <w:p w:rsidR="00650356" w:rsidRDefault="00650356" w:rsidP="00650356">
      <w:pPr>
        <w:pStyle w:val="Odlomakpopisa"/>
      </w:pPr>
      <w:r>
        <w:rPr>
          <w:noProof/>
          <w:lang w:eastAsia="hr-HR"/>
        </w:rPr>
        <w:drawing>
          <wp:inline distT="0" distB="0" distL="0" distR="0">
            <wp:extent cx="1923627" cy="1424859"/>
            <wp:effectExtent l="0" t="0" r="635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03" cy="14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0E" w:rsidRPr="007D610E" w:rsidRDefault="007D610E" w:rsidP="007D610E">
      <w:pPr>
        <w:rPr>
          <w:color w:val="FF0000"/>
        </w:rPr>
      </w:pPr>
      <w:r w:rsidRPr="007D610E">
        <w:rPr>
          <w:color w:val="FF0000"/>
        </w:rPr>
        <w:t>GIBANJE I SILA</w:t>
      </w:r>
    </w:p>
    <w:p w:rsidR="007D610E" w:rsidRDefault="007D610E" w:rsidP="007D610E">
      <w:pPr>
        <w:pStyle w:val="Odlomakpopisa"/>
        <w:numPr>
          <w:ilvl w:val="0"/>
          <w:numId w:val="1"/>
        </w:numPr>
      </w:pPr>
      <w:r>
        <w:t>Gibanje tijela i mjerenje vremena</w:t>
      </w:r>
    </w:p>
    <w:p w:rsidR="00650356" w:rsidRDefault="007D610E" w:rsidP="00650356">
      <w:pPr>
        <w:pStyle w:val="Odlomakpopisa"/>
        <w:numPr>
          <w:ilvl w:val="0"/>
          <w:numId w:val="1"/>
        </w:numPr>
      </w:pPr>
      <w:r>
        <w:t>Gibanje i brzina</w:t>
      </w:r>
    </w:p>
    <w:p w:rsidR="007D610E" w:rsidRDefault="007D610E" w:rsidP="00650356">
      <w:pPr>
        <w:pStyle w:val="Odlomakpopisa"/>
        <w:numPr>
          <w:ilvl w:val="0"/>
          <w:numId w:val="1"/>
        </w:numPr>
      </w:pPr>
      <w:r>
        <w:t>Jednoliko pravocrtno gibanje</w:t>
      </w:r>
    </w:p>
    <w:p w:rsidR="00650356" w:rsidRDefault="00650356" w:rsidP="00650356">
      <w:pPr>
        <w:jc w:val="center"/>
      </w:pPr>
      <w:r>
        <w:rPr>
          <w:noProof/>
          <w:lang w:eastAsia="hr-HR"/>
        </w:rPr>
        <w:drawing>
          <wp:inline distT="0" distB="0" distL="0" distR="0" wp14:anchorId="4EACE107" wp14:editId="594198D1">
            <wp:extent cx="2077517" cy="139851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37" cy="13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0E" w:rsidRDefault="007D610E" w:rsidP="007D610E">
      <w:pPr>
        <w:pStyle w:val="Odlomakpopisa"/>
        <w:numPr>
          <w:ilvl w:val="0"/>
          <w:numId w:val="1"/>
        </w:numPr>
      </w:pPr>
      <w:r>
        <w:t>Grafički prikaz jednoliko pravocrtnog gibanja</w:t>
      </w:r>
    </w:p>
    <w:p w:rsidR="007D610E" w:rsidRDefault="007D610E" w:rsidP="007D610E">
      <w:pPr>
        <w:pStyle w:val="Odlomakpopisa"/>
        <w:numPr>
          <w:ilvl w:val="0"/>
          <w:numId w:val="1"/>
        </w:numPr>
      </w:pPr>
      <w:r>
        <w:t xml:space="preserve"> </w:t>
      </w:r>
      <w:r>
        <w:t>Nejednoliko pravocrtno gibanje</w:t>
      </w:r>
    </w:p>
    <w:p w:rsidR="007D610E" w:rsidRDefault="007D610E" w:rsidP="007D610E">
      <w:pPr>
        <w:pStyle w:val="Odlomakpopisa"/>
        <w:numPr>
          <w:ilvl w:val="0"/>
          <w:numId w:val="1"/>
        </w:numPr>
      </w:pPr>
      <w:r>
        <w:t>Jednoliko ubrzano pravocrtno gibanje</w:t>
      </w:r>
    </w:p>
    <w:p w:rsidR="007D610E" w:rsidRDefault="007D610E" w:rsidP="007D610E">
      <w:pPr>
        <w:pStyle w:val="Odlomakpopisa"/>
        <w:numPr>
          <w:ilvl w:val="0"/>
          <w:numId w:val="1"/>
        </w:numPr>
      </w:pPr>
      <w:r>
        <w:t>Grafički prikaz jednolikog ubrzanog gibanja</w:t>
      </w:r>
    </w:p>
    <w:p w:rsidR="007D610E" w:rsidRDefault="007D610E" w:rsidP="007D610E">
      <w:pPr>
        <w:pStyle w:val="Odlomakpopisa"/>
        <w:numPr>
          <w:ilvl w:val="0"/>
          <w:numId w:val="1"/>
        </w:numPr>
      </w:pPr>
      <w:r>
        <w:t>Utjecaj sile i mase tijela na akceleraciju</w:t>
      </w:r>
    </w:p>
    <w:p w:rsidR="00650356" w:rsidRDefault="00650356" w:rsidP="00650356">
      <w:r>
        <w:rPr>
          <w:noProof/>
          <w:lang w:eastAsia="hr-HR"/>
        </w:rPr>
        <w:drawing>
          <wp:inline distT="0" distB="0" distL="0" distR="0">
            <wp:extent cx="2154933" cy="1431963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31" cy="14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C1A4E">
        <w:t xml:space="preserve">             </w:t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43999F64" wp14:editId="77849318">
            <wp:extent cx="2047956" cy="143759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56" cy="14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56" w:rsidRDefault="00650356" w:rsidP="00650356"/>
    <w:p w:rsidR="007D610E" w:rsidRDefault="007D610E" w:rsidP="00650356">
      <w:pPr>
        <w:pStyle w:val="Odlomakpopisa"/>
        <w:numPr>
          <w:ilvl w:val="0"/>
          <w:numId w:val="1"/>
        </w:numPr>
      </w:pPr>
      <w:r>
        <w:t>Slobodni pad- izborna tema</w:t>
      </w:r>
    </w:p>
    <w:p w:rsidR="007D610E" w:rsidRDefault="007D610E" w:rsidP="007D610E"/>
    <w:p w:rsidR="009C1A4E" w:rsidRDefault="009C1A4E" w:rsidP="007D610E"/>
    <w:p w:rsidR="007D610E" w:rsidRPr="007D610E" w:rsidRDefault="007D610E" w:rsidP="007D610E">
      <w:pPr>
        <w:rPr>
          <w:color w:val="FF0000"/>
        </w:rPr>
      </w:pPr>
      <w:r w:rsidRPr="007D610E">
        <w:rPr>
          <w:color w:val="FF0000"/>
        </w:rPr>
        <w:lastRenderedPageBreak/>
        <w:t>VALOVI</w:t>
      </w:r>
    </w:p>
    <w:p w:rsidR="007D610E" w:rsidRDefault="007D610E" w:rsidP="007D610E">
      <w:pPr>
        <w:pStyle w:val="Odlomakpopisa"/>
        <w:numPr>
          <w:ilvl w:val="0"/>
          <w:numId w:val="2"/>
        </w:numPr>
      </w:pPr>
      <w:r>
        <w:t>Valno gibanje</w:t>
      </w:r>
    </w:p>
    <w:p w:rsidR="009C1A4E" w:rsidRDefault="009C1A4E" w:rsidP="009C1A4E">
      <w:pPr>
        <w:pStyle w:val="Odlomakpopisa"/>
      </w:pPr>
    </w:p>
    <w:p w:rsidR="009C1A4E" w:rsidRDefault="009C1A4E" w:rsidP="009C1A4E">
      <w:pPr>
        <w:pStyle w:val="Odlomakpopisa"/>
      </w:pPr>
    </w:p>
    <w:p w:rsidR="009C1A4E" w:rsidRDefault="009C1A4E" w:rsidP="009C1A4E">
      <w:pPr>
        <w:pStyle w:val="Odlomakpopisa"/>
      </w:pPr>
    </w:p>
    <w:p w:rsidR="009C1A4E" w:rsidRDefault="009C1A4E" w:rsidP="009C1A4E">
      <w:pPr>
        <w:pStyle w:val="Odlomakpopisa"/>
      </w:pPr>
      <w:r>
        <w:rPr>
          <w:noProof/>
          <w:lang w:eastAsia="hr-HR"/>
        </w:rPr>
        <w:drawing>
          <wp:inline distT="0" distB="0" distL="0" distR="0" wp14:anchorId="15FF6B29" wp14:editId="02BEC3BD">
            <wp:extent cx="1909152" cy="1441671"/>
            <wp:effectExtent l="0" t="0" r="0" b="6350"/>
            <wp:docPr id="12" name="Slika 12" descr="C:\Users\Stipo\Desktop\AAAVEKICA\razna fizika\8_razred\Fotografije\valovi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ipo\Desktop\AAAVEKICA\razna fizika\8_razred\Fotografije\valovi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24" cy="14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1931213" cy="1963411"/>
            <wp:effectExtent l="0" t="0" r="0" b="0"/>
            <wp:docPr id="13" name="Slika 13" descr="C:\Users\Stipo\Desktop\AAAVEKICA\razna fizika\8_razred\Fotografije\valovi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ipo\Desktop\AAAVEKICA\razna fizika\8_razred\Fotografije\valovi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39" cy="19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E" w:rsidRDefault="009C1A4E" w:rsidP="009C1A4E">
      <w:pPr>
        <w:pStyle w:val="Odlomakpopisa"/>
      </w:pPr>
    </w:p>
    <w:p w:rsidR="007D610E" w:rsidRDefault="007D610E" w:rsidP="009C1A4E">
      <w:pPr>
        <w:pStyle w:val="Odlomakpopisa"/>
        <w:numPr>
          <w:ilvl w:val="0"/>
          <w:numId w:val="2"/>
        </w:numPr>
      </w:pPr>
      <w:r>
        <w:t>Opis valova</w:t>
      </w:r>
      <w:r w:rsidR="009C1A4E">
        <w:t xml:space="preserve">               </w:t>
      </w:r>
      <w:r>
        <w:t xml:space="preserve"> </w:t>
      </w:r>
    </w:p>
    <w:p w:rsidR="007D610E" w:rsidRDefault="007D610E" w:rsidP="007D610E">
      <w:pPr>
        <w:pStyle w:val="Odlomakpopisa"/>
        <w:numPr>
          <w:ilvl w:val="0"/>
          <w:numId w:val="2"/>
        </w:numPr>
      </w:pPr>
      <w:r>
        <w:t>Valovi na vodi</w:t>
      </w:r>
    </w:p>
    <w:p w:rsidR="007D610E" w:rsidRDefault="007D610E" w:rsidP="007D610E">
      <w:pPr>
        <w:pStyle w:val="Odlomakpopisa"/>
        <w:numPr>
          <w:ilvl w:val="0"/>
          <w:numId w:val="2"/>
        </w:numPr>
      </w:pPr>
      <w:r>
        <w:t xml:space="preserve">Brzina rasprostiranja valova </w:t>
      </w:r>
    </w:p>
    <w:p w:rsidR="009C1A4E" w:rsidRDefault="009C1A4E" w:rsidP="009C1A4E">
      <w:r>
        <w:t xml:space="preserve">                                          </w:t>
      </w:r>
      <w:r>
        <w:rPr>
          <w:noProof/>
          <w:lang w:eastAsia="hr-HR"/>
        </w:rPr>
        <w:drawing>
          <wp:inline distT="0" distB="0" distL="0" distR="0">
            <wp:extent cx="1953260" cy="1521460"/>
            <wp:effectExtent l="0" t="0" r="8890" b="2540"/>
            <wp:docPr id="14" name="Slika 14" descr="C:\Users\Stipo\Desktop\AAAVEKICA\razna fizika\8_razred\Fotografije\valovi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ipo\Desktop\AAAVEKICA\razna fizika\8_razred\Fotografije\valovi\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0E" w:rsidRDefault="007D610E" w:rsidP="007D610E">
      <w:pPr>
        <w:pStyle w:val="Odlomakpopisa"/>
        <w:numPr>
          <w:ilvl w:val="0"/>
          <w:numId w:val="2"/>
        </w:numPr>
      </w:pPr>
      <w:r>
        <w:t>Nastajanje i rasprostiranje zvuka</w:t>
      </w:r>
    </w:p>
    <w:p w:rsidR="007D610E" w:rsidRPr="007D610E" w:rsidRDefault="007D610E" w:rsidP="007D610E">
      <w:pPr>
        <w:rPr>
          <w:color w:val="FF0000"/>
        </w:rPr>
      </w:pPr>
      <w:r w:rsidRPr="007D610E">
        <w:rPr>
          <w:color w:val="FF0000"/>
        </w:rPr>
        <w:t>SVJETLOST</w:t>
      </w:r>
    </w:p>
    <w:p w:rsidR="007D610E" w:rsidRDefault="007D610E" w:rsidP="007D610E">
      <w:pPr>
        <w:pStyle w:val="Odlomakpopisa"/>
        <w:numPr>
          <w:ilvl w:val="0"/>
          <w:numId w:val="3"/>
        </w:numPr>
      </w:pPr>
      <w:r>
        <w:t>Rasprostiranje svjetlosti i pravocrtno širenje svjetlosti</w:t>
      </w:r>
    </w:p>
    <w:p w:rsidR="007D610E" w:rsidRDefault="009C1A4E" w:rsidP="007D610E">
      <w:pPr>
        <w:pStyle w:val="Odlomakpopisa"/>
        <w:numPr>
          <w:ilvl w:val="0"/>
          <w:numId w:val="3"/>
        </w:numPr>
      </w:pPr>
      <w:r>
        <w:t xml:space="preserve">Brzina svjetlosti </w:t>
      </w:r>
    </w:p>
    <w:p w:rsidR="009C1A4E" w:rsidRDefault="009C1A4E" w:rsidP="009C1A4E">
      <w:pPr>
        <w:pStyle w:val="Odlomakpopisa"/>
      </w:pPr>
    </w:p>
    <w:p w:rsidR="009C1A4E" w:rsidRDefault="009C1A4E" w:rsidP="009C1A4E">
      <w:pPr>
        <w:pStyle w:val="Odlomakpopisa"/>
      </w:pPr>
      <w:r>
        <w:rPr>
          <w:noProof/>
          <w:lang w:eastAsia="hr-HR"/>
        </w:rPr>
        <w:drawing>
          <wp:inline distT="0" distB="0" distL="0" distR="0" wp14:anchorId="0ABE6E7C" wp14:editId="2D9DA60E">
            <wp:extent cx="1415899" cy="1697697"/>
            <wp:effectExtent l="0" t="0" r="0" b="0"/>
            <wp:docPr id="15" name="irc_mi" descr="http://www.demotivacije.com/media/demotivators/demotivacija.hr_Sta-je-brzina-svjetlosti-Kada-penzioner-ugleda-slobodno-mjesto-u-autobusu.-D_131319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motivacije.com/media/demotivators/demotivacija.hr_Sta-je-brzina-svjetlosti-Kada-penzioner-ugleda-slobodno-mjesto-u-autobusu.-D_131319143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87" cy="17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E" w:rsidRDefault="009C1A4E" w:rsidP="009C1A4E">
      <w:pPr>
        <w:pStyle w:val="Odlomakpopisa"/>
      </w:pPr>
    </w:p>
    <w:p w:rsidR="007D610E" w:rsidRDefault="007D610E" w:rsidP="007D610E">
      <w:pPr>
        <w:pStyle w:val="Odlomakpopisa"/>
        <w:numPr>
          <w:ilvl w:val="0"/>
          <w:numId w:val="3"/>
        </w:numPr>
      </w:pPr>
      <w:r>
        <w:lastRenderedPageBreak/>
        <w:t>Odbijanje svjetlosti</w:t>
      </w:r>
    </w:p>
    <w:p w:rsidR="007D610E" w:rsidRDefault="007D610E" w:rsidP="007D610E">
      <w:pPr>
        <w:pStyle w:val="Odlomakpopisa"/>
        <w:numPr>
          <w:ilvl w:val="0"/>
          <w:numId w:val="3"/>
        </w:numPr>
      </w:pPr>
      <w:r>
        <w:t>S</w:t>
      </w:r>
      <w:r>
        <w:t>lika predmeta u ravnim zrcalima</w:t>
      </w:r>
    </w:p>
    <w:p w:rsidR="007D610E" w:rsidRDefault="007D610E" w:rsidP="007D610E">
      <w:pPr>
        <w:pStyle w:val="Odlomakpopisa"/>
        <w:numPr>
          <w:ilvl w:val="0"/>
          <w:numId w:val="3"/>
        </w:numPr>
      </w:pPr>
      <w:r>
        <w:t>Sferna zrcala</w:t>
      </w:r>
    </w:p>
    <w:p w:rsidR="009C1A4E" w:rsidRDefault="007D610E" w:rsidP="009C1A4E">
      <w:pPr>
        <w:pStyle w:val="Odlomakpopisa"/>
        <w:numPr>
          <w:ilvl w:val="0"/>
          <w:numId w:val="3"/>
        </w:numPr>
      </w:pPr>
      <w:r>
        <w:t>Slike predmeta u sfernim zrcalima</w:t>
      </w:r>
    </w:p>
    <w:p w:rsidR="009C1A4E" w:rsidRDefault="007D610E" w:rsidP="009C1A4E">
      <w:pPr>
        <w:pStyle w:val="Odlomakpopisa"/>
        <w:numPr>
          <w:ilvl w:val="0"/>
          <w:numId w:val="3"/>
        </w:numPr>
      </w:pPr>
      <w:r>
        <w:t>Lom svjetlosti</w:t>
      </w:r>
    </w:p>
    <w:p w:rsidR="009C1A4E" w:rsidRDefault="009C1A4E" w:rsidP="009C1A4E">
      <w:pPr>
        <w:jc w:val="center"/>
      </w:pPr>
      <w:r>
        <w:rPr>
          <w:noProof/>
          <w:lang w:eastAsia="hr-HR"/>
        </w:rPr>
        <w:drawing>
          <wp:inline distT="0" distB="0" distL="0" distR="0" wp14:anchorId="0CDBC63E" wp14:editId="66510180">
            <wp:extent cx="4418330" cy="1419225"/>
            <wp:effectExtent l="0" t="0" r="1270" b="9525"/>
            <wp:docPr id="16" name="Slika 16" descr="http://www.znanje.org/i/i24/04iv03/04iv03121626/njutn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nanje.org/i/i24/04iv03/04iv03121626/njutn_clip_image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0E" w:rsidRDefault="007D610E" w:rsidP="00781E17">
      <w:pPr>
        <w:pStyle w:val="Odlomakpopisa"/>
        <w:numPr>
          <w:ilvl w:val="0"/>
          <w:numId w:val="3"/>
        </w:numPr>
      </w:pPr>
      <w:r>
        <w:t>Leće</w:t>
      </w:r>
    </w:p>
    <w:p w:rsidR="007D610E" w:rsidRDefault="00781E17" w:rsidP="00781E17">
      <w:pPr>
        <w:jc w:val="center"/>
      </w:pPr>
      <w:bookmarkStart w:id="0" w:name="_GoBack"/>
      <w:r>
        <w:rPr>
          <w:noProof/>
          <w:lang w:eastAsia="hr-HR"/>
        </w:rPr>
        <w:drawing>
          <wp:inline distT="0" distB="0" distL="0" distR="0" wp14:anchorId="3BDDF595" wp14:editId="22EB156F">
            <wp:extent cx="4337685" cy="3657600"/>
            <wp:effectExtent l="0" t="0" r="5715" b="0"/>
            <wp:docPr id="17" name="irc_mi" descr="http://www.magicus.info/gn/slike/gn_slike_3/r1/g2009/m10/x115062157053714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gicus.info/gn/slike/gn_slike_3/r1/g2009/m10/x115062157053714199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61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D7D"/>
    <w:multiLevelType w:val="hybridMultilevel"/>
    <w:tmpl w:val="BE0EA7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37E67"/>
    <w:multiLevelType w:val="hybridMultilevel"/>
    <w:tmpl w:val="AE44DF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F336F"/>
    <w:multiLevelType w:val="hybridMultilevel"/>
    <w:tmpl w:val="787A5A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97169"/>
    <w:multiLevelType w:val="hybridMultilevel"/>
    <w:tmpl w:val="B802D7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0061F"/>
    <w:multiLevelType w:val="hybridMultilevel"/>
    <w:tmpl w:val="E9DE68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10E"/>
    <w:rsid w:val="0023174D"/>
    <w:rsid w:val="00650356"/>
    <w:rsid w:val="00781E17"/>
    <w:rsid w:val="007D610E"/>
    <w:rsid w:val="009C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D610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D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6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D610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D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6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Stipo</dc:creator>
  <cp:lastModifiedBy>Stipo</cp:lastModifiedBy>
  <cp:revision>1</cp:revision>
  <dcterms:created xsi:type="dcterms:W3CDTF">2013-03-11T11:39:00Z</dcterms:created>
  <dcterms:modified xsi:type="dcterms:W3CDTF">2013-03-11T12:13:00Z</dcterms:modified>
</cp:coreProperties>
</file>