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5C30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550F4B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05A2E739" wp14:editId="558D32B3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5A8D74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14:paraId="6BF18A2F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14:paraId="2C4F0E42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14:paraId="6FE2C414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550F4B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14:paraId="698925C1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proofErr w:type="gramStart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Email</w:t>
      </w:r>
      <w:proofErr w:type="gramEnd"/>
      <w:r w:rsidRPr="00550F4B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: </w:t>
      </w:r>
      <w:hyperlink r:id="rId7" w:history="1">
        <w:r w:rsidRPr="00550F4B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14:paraId="4D7A4BEF" w14:textId="77777777" w:rsidR="00501D79" w:rsidRPr="00550F4B" w:rsidRDefault="00501D79" w:rsidP="00501D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550F4B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550F4B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14:paraId="67BFDC19" w14:textId="77777777" w:rsidR="00501D79" w:rsidRPr="00550F4B" w:rsidRDefault="00501D79" w:rsidP="00501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>KLASA: 007-04/22-01/06</w:t>
      </w:r>
    </w:p>
    <w:p w14:paraId="466BA7D6" w14:textId="77777777" w:rsidR="00501D79" w:rsidRPr="00550F4B" w:rsidRDefault="00501D79" w:rsidP="00501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>URBROJ: 2198/01-20-22-0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2</w:t>
      </w:r>
    </w:p>
    <w:p w14:paraId="2B12A724" w14:textId="77777777" w:rsidR="00501D79" w:rsidRPr="00550F4B" w:rsidRDefault="00501D79" w:rsidP="00501D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US"/>
        </w:rPr>
      </w:pP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Zadar, </w:t>
      </w:r>
      <w:r>
        <w:rPr>
          <w:rFonts w:ascii="Arial" w:eastAsia="Times New Roman" w:hAnsi="Arial" w:cs="Arial"/>
          <w:b/>
          <w:sz w:val="24"/>
          <w:szCs w:val="24"/>
          <w:lang w:val="en-GB" w:eastAsia="en-US"/>
        </w:rPr>
        <w:t>31</w:t>
      </w:r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. </w:t>
      </w:r>
      <w:proofErr w:type="spellStart"/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>kolovoza</w:t>
      </w:r>
      <w:proofErr w:type="spellEnd"/>
      <w:r w:rsidRPr="00550F4B">
        <w:rPr>
          <w:rFonts w:ascii="Arial" w:eastAsia="Times New Roman" w:hAnsi="Arial" w:cs="Arial"/>
          <w:b/>
          <w:sz w:val="24"/>
          <w:szCs w:val="24"/>
          <w:lang w:val="en-GB" w:eastAsia="en-US"/>
        </w:rPr>
        <w:t xml:space="preserve"> 2022.g.</w:t>
      </w:r>
    </w:p>
    <w:p w14:paraId="1DC19D09" w14:textId="77777777"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B2172C" w14:textId="77777777" w:rsidR="00AB58F9" w:rsidRPr="00A27337" w:rsidRDefault="00AB58F9" w:rsidP="000840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14:paraId="762FAF99" w14:textId="77777777"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707EC3" w14:textId="77777777"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BD42F" w14:textId="17CB438F" w:rsidR="008F59A6" w:rsidRPr="008F59A6" w:rsidRDefault="008F59A6" w:rsidP="008F59A6">
      <w:pPr>
        <w:spacing w:after="0" w:line="240" w:lineRule="auto"/>
        <w:jc w:val="center"/>
        <w:rPr>
          <w:rFonts w:ascii="Arial" w:hAnsi="Arial" w:cs="Arial"/>
          <w:b/>
        </w:rPr>
      </w:pPr>
      <w:r w:rsidRPr="008F59A6">
        <w:rPr>
          <w:rFonts w:ascii="Arial" w:hAnsi="Arial" w:cs="Arial"/>
          <w:b/>
        </w:rPr>
        <w:t xml:space="preserve">sa </w:t>
      </w:r>
      <w:r w:rsidR="002C5C90">
        <w:rPr>
          <w:rFonts w:ascii="Arial" w:hAnsi="Arial" w:cs="Arial"/>
          <w:b/>
        </w:rPr>
        <w:t>1</w:t>
      </w:r>
      <w:r w:rsidR="00501D79">
        <w:rPr>
          <w:rFonts w:ascii="Arial" w:hAnsi="Arial" w:cs="Arial"/>
          <w:b/>
        </w:rPr>
        <w:t>3</w:t>
      </w:r>
      <w:r w:rsidRPr="008F59A6">
        <w:rPr>
          <w:rFonts w:ascii="Arial" w:hAnsi="Arial" w:cs="Arial"/>
          <w:b/>
        </w:rPr>
        <w:t xml:space="preserve">. sjednice Školskog odbora OŠ Bartula Kašića održane elektronskim putem dana </w:t>
      </w:r>
      <w:r w:rsidR="00501D79">
        <w:rPr>
          <w:rFonts w:ascii="Arial" w:hAnsi="Arial" w:cs="Arial"/>
          <w:b/>
        </w:rPr>
        <w:t>31</w:t>
      </w:r>
      <w:r w:rsidRPr="008F59A6">
        <w:rPr>
          <w:rFonts w:ascii="Arial" w:hAnsi="Arial" w:cs="Arial"/>
          <w:b/>
        </w:rPr>
        <w:t xml:space="preserve">. </w:t>
      </w:r>
      <w:r w:rsidR="00501D79">
        <w:rPr>
          <w:rFonts w:ascii="Arial" w:hAnsi="Arial" w:cs="Arial"/>
          <w:b/>
        </w:rPr>
        <w:t xml:space="preserve">kolovoza </w:t>
      </w:r>
      <w:r w:rsidRPr="008F59A6">
        <w:rPr>
          <w:rFonts w:ascii="Arial" w:hAnsi="Arial" w:cs="Arial"/>
          <w:b/>
        </w:rPr>
        <w:t>2022. godine sa početkom u 10,00 sati</w:t>
      </w:r>
    </w:p>
    <w:p w14:paraId="2CC7E4A5" w14:textId="77777777"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14:paraId="0B9B520E" w14:textId="77777777" w:rsidR="004125A9" w:rsidRPr="00501D7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501D7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14:paraId="3ECC713A" w14:textId="77777777" w:rsidR="00501D79" w:rsidRPr="00501D79" w:rsidRDefault="00501D79" w:rsidP="00501D7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Usvajanje zapisnika sa prethodne sjednice</w:t>
      </w:r>
    </w:p>
    <w:p w14:paraId="4420858D" w14:textId="77777777" w:rsidR="00501D79" w:rsidRPr="00501D79" w:rsidRDefault="00501D79" w:rsidP="00501D7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05701" w14:textId="77777777" w:rsidR="00501D79" w:rsidRPr="00501D79" w:rsidRDefault="00501D79" w:rsidP="00501D79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01D79">
        <w:rPr>
          <w:rFonts w:ascii="Times New Roman" w:eastAsia="Times New Roman" w:hAnsi="Times New Roman" w:cs="Times New Roman"/>
          <w:b/>
          <w:color w:val="201F1E"/>
          <w:sz w:val="24"/>
          <w:szCs w:val="24"/>
          <w:shd w:val="clear" w:color="auto" w:fill="FFFFFF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Prethodna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suglasnost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donošenje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Rebalansa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Plana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nabave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2022.godinu</w:t>
      </w:r>
    </w:p>
    <w:p w14:paraId="3E06809A" w14:textId="77777777" w:rsidR="00501D79" w:rsidRPr="00501D79" w:rsidRDefault="00501D79" w:rsidP="00501D79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A80797A" w14:textId="77777777" w:rsidR="00501D79" w:rsidRPr="00501D79" w:rsidRDefault="00501D79" w:rsidP="00501D79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Davanje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prethodne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suglasnosti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:</w:t>
      </w:r>
    </w:p>
    <w:p w14:paraId="4DC0F584" w14:textId="77777777" w:rsidR="00501D79" w:rsidRPr="00501D79" w:rsidRDefault="00501D79" w:rsidP="00501D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7E97ABA1" w14:textId="77777777" w:rsidR="00501D79" w:rsidRPr="00501D79" w:rsidRDefault="00501D79" w:rsidP="00501D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- </w:t>
      </w:r>
      <w:proofErr w:type="gram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za 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prelazak</w:t>
      </w:r>
      <w:proofErr w:type="spellEnd"/>
      <w:proofErr w:type="gram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učiteljice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razredne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nastave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u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produženom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boravku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radno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mjesto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učiteljice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razredne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nastave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u 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redovitom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razrednom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odjelu</w:t>
      </w:r>
      <w:proofErr w:type="spellEnd"/>
    </w:p>
    <w:p w14:paraId="1BA04829" w14:textId="77777777" w:rsidR="00501D79" w:rsidRPr="00501D79" w:rsidRDefault="00501D79" w:rsidP="00501D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 za uvećanje tjednog radnog vremena učiteljice geografije</w:t>
      </w:r>
    </w:p>
    <w:p w14:paraId="6EFD0C5B" w14:textId="77777777" w:rsidR="00501D79" w:rsidRPr="00501D79" w:rsidRDefault="00501D79" w:rsidP="00501D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 za donošenje Odluke o otkazu ugovora o radu sa ponudom izmijenjenog ugovora o radu</w:t>
      </w:r>
    </w:p>
    <w:p w14:paraId="7CCFF97D" w14:textId="77777777" w:rsidR="00501D79" w:rsidRPr="00501D79" w:rsidRDefault="00501D79" w:rsidP="00501D7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 za zapošljavanje pomoćnika u nastavi za školsku godinu 2022./2023.</w:t>
      </w:r>
    </w:p>
    <w:p w14:paraId="0A8A1E4C" w14:textId="77777777" w:rsidR="00084086" w:rsidRPr="00501D79" w:rsidRDefault="00084086" w:rsidP="000840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6FB8FDFB" w14:textId="77777777" w:rsidR="00EF48F4" w:rsidRPr="00501D7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</w:rPr>
        <w:t>Na sjednici Školskog odbora zaključeno je sljedeće:</w:t>
      </w:r>
    </w:p>
    <w:p w14:paraId="26F4851D" w14:textId="77777777" w:rsidR="00BD7144" w:rsidRPr="00501D7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377FD" w14:textId="77777777" w:rsidR="00E61599" w:rsidRPr="00501D79" w:rsidRDefault="004E4DA7" w:rsidP="00E615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0170D1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80878457"/>
      <w:r w:rsidR="00E61599" w:rsidRPr="00501D79">
        <w:rPr>
          <w:rFonts w:ascii="Times New Roman" w:hAnsi="Times New Roman" w:cs="Times New Roman"/>
          <w:b/>
          <w:sz w:val="24"/>
          <w:szCs w:val="24"/>
        </w:rPr>
        <w:t xml:space="preserve">Školski odbor je donio  jednoglasno </w:t>
      </w:r>
      <w:bookmarkEnd w:id="0"/>
      <w:r w:rsidR="00E61599" w:rsidRPr="00501D79">
        <w:rPr>
          <w:rFonts w:ascii="Times New Roman" w:hAnsi="Times New Roman" w:cs="Times New Roman"/>
          <w:b/>
          <w:sz w:val="24"/>
          <w:szCs w:val="24"/>
        </w:rPr>
        <w:t>odluku o usvajanju Zapisnika sa prethodne sjednice</w:t>
      </w:r>
    </w:p>
    <w:p w14:paraId="686A46E0" w14:textId="77777777" w:rsidR="00501D79" w:rsidRPr="00501D79" w:rsidRDefault="00E61599" w:rsidP="00501D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57079F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79" w:rsidRPr="00501D79">
        <w:rPr>
          <w:rFonts w:ascii="Times New Roman" w:hAnsi="Times New Roman" w:cs="Times New Roman"/>
          <w:b/>
          <w:bCs/>
          <w:sz w:val="24"/>
          <w:szCs w:val="24"/>
        </w:rPr>
        <w:t>Školski odbor donio jednoglasno odluku o usvajanju:</w:t>
      </w:r>
    </w:p>
    <w:p w14:paraId="502DDF35" w14:textId="77777777" w:rsidR="00501D79" w:rsidRPr="00501D79" w:rsidRDefault="00501D79" w:rsidP="00501D7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Rebalansa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br.3 Plana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nabave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 2022.godinu</w:t>
      </w:r>
    </w:p>
    <w:p w14:paraId="462E780A" w14:textId="3C3BCB50" w:rsidR="00A53BF8" w:rsidRPr="00501D79" w:rsidRDefault="00A53BF8" w:rsidP="0050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A4279" w14:textId="6D1971C5" w:rsidR="00501D79" w:rsidRPr="00501D79" w:rsidRDefault="00A53BF8" w:rsidP="00501D7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-</w:t>
      </w:r>
      <w:r w:rsidR="00501D79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D79" w:rsidRPr="00501D79">
        <w:rPr>
          <w:rFonts w:ascii="Times New Roman" w:hAnsi="Times New Roman" w:cs="Times New Roman"/>
          <w:b/>
          <w:sz w:val="24"/>
          <w:szCs w:val="24"/>
        </w:rPr>
        <w:t>Školski odbor je donio jednoglasno</w:t>
      </w:r>
      <w:r w:rsidR="00501D79" w:rsidRPr="00501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Odluku</w:t>
      </w:r>
      <w:proofErr w:type="spellEnd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o </w:t>
      </w:r>
      <w:proofErr w:type="spellStart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davanje</w:t>
      </w:r>
      <w:proofErr w:type="spellEnd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prethodne</w:t>
      </w:r>
      <w:proofErr w:type="spellEnd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suglasnosti</w:t>
      </w:r>
      <w:proofErr w:type="spellEnd"/>
      <w:r w:rsidR="00501D79"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za:</w:t>
      </w:r>
    </w:p>
    <w:p w14:paraId="34F4EC22" w14:textId="77777777" w:rsidR="00501D79" w:rsidRPr="00501D79" w:rsidRDefault="00501D79" w:rsidP="00501D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-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prelazak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učiteljice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razredne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nastave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u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produženom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boravku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Ivane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Jović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VSS, </w:t>
      </w:r>
      <w:proofErr w:type="spellStart"/>
      <w:proofErr w:type="gram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mag.primarnog</w:t>
      </w:r>
      <w:proofErr w:type="spellEnd"/>
      <w:proofErr w:type="gram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obrazovanja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radno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mjesto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učiteljice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razredne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nastave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u 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redovitom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razrednom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odjelu</w:t>
      </w:r>
      <w:proofErr w:type="spellEnd"/>
    </w:p>
    <w:p w14:paraId="33139577" w14:textId="77777777" w:rsidR="00501D79" w:rsidRPr="00501D79" w:rsidRDefault="00501D79" w:rsidP="00501D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-  uvećanje tjednog radnog vremena učiteljice geografije Ivane Marune VSS,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prof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profesor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geografije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profesor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njemačkog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jezika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književnosti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na 20 sati tjedno</w:t>
      </w:r>
    </w:p>
    <w:p w14:paraId="1159CA27" w14:textId="77777777" w:rsidR="00501D79" w:rsidRPr="00501D79" w:rsidRDefault="00501D79" w:rsidP="00501D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- donošenje Odluke o otkazu ugovora o radu sa ponudom izmijenjenog ugovora o radu za učiteljicu engleskog jezika Adrianu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Babok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VSS,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magistra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edukacije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engleskog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jezika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književnosti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magistra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francuskog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jezika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i</w:t>
      </w:r>
      <w:proofErr w:type="spellEnd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proofErr w:type="spellStart"/>
      <w:r w:rsidRPr="00501D7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književnosti</w:t>
      </w:r>
      <w:proofErr w:type="spellEnd"/>
    </w:p>
    <w:p w14:paraId="3CACFE6E" w14:textId="77777777" w:rsidR="00501D79" w:rsidRPr="00501D79" w:rsidRDefault="00501D79" w:rsidP="00501D7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01D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-  zapošljavanje pomoćnika u nastavi za školsku godinu 2022./2023.</w:t>
      </w:r>
    </w:p>
    <w:p w14:paraId="392E4FFC" w14:textId="53A987A5" w:rsidR="00084086" w:rsidRPr="00501D79" w:rsidRDefault="00084086" w:rsidP="00501D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2485552E" w14:textId="2C986B65" w:rsidR="00A53BF8" w:rsidRPr="00A53BF8" w:rsidRDefault="00A53BF8" w:rsidP="00501D7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14:paraId="2CC029F6" w14:textId="77777777" w:rsidR="002C5C90" w:rsidRPr="002C5C90" w:rsidRDefault="002C5C90" w:rsidP="002C5C90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95E7F7" w14:textId="77777777" w:rsidR="008F59A6" w:rsidRPr="00501D79" w:rsidRDefault="008F59A6" w:rsidP="008F59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95125D" w14:textId="77777777" w:rsidR="0086128F" w:rsidRPr="00501D79" w:rsidRDefault="0086128F" w:rsidP="00861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>Predsjedni</w:t>
      </w:r>
      <w:r w:rsidR="003E00FC" w:rsidRPr="00501D79">
        <w:rPr>
          <w:rFonts w:ascii="Times New Roman" w:hAnsi="Times New Roman" w:cs="Times New Roman"/>
          <w:b/>
          <w:sz w:val="24"/>
          <w:szCs w:val="24"/>
        </w:rPr>
        <w:t>ca</w:t>
      </w:r>
      <w:r w:rsidRPr="00501D79">
        <w:rPr>
          <w:rFonts w:ascii="Times New Roman" w:hAnsi="Times New Roman" w:cs="Times New Roman"/>
          <w:b/>
          <w:sz w:val="24"/>
          <w:szCs w:val="24"/>
        </w:rPr>
        <w:t xml:space="preserve"> ŠO</w:t>
      </w:r>
    </w:p>
    <w:p w14:paraId="04EE5427" w14:textId="77777777" w:rsidR="0086128F" w:rsidRPr="00501D79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501D79">
        <w:rPr>
          <w:rFonts w:ascii="Times New Roman" w:hAnsi="Times New Roman" w:cs="Times New Roman"/>
          <w:b/>
          <w:sz w:val="24"/>
          <w:szCs w:val="24"/>
        </w:rPr>
        <w:t xml:space="preserve">Elza </w:t>
      </w:r>
      <w:proofErr w:type="spellStart"/>
      <w:r w:rsidRPr="00501D79">
        <w:rPr>
          <w:rFonts w:ascii="Times New Roman" w:hAnsi="Times New Roman" w:cs="Times New Roman"/>
          <w:b/>
          <w:sz w:val="24"/>
          <w:szCs w:val="24"/>
        </w:rPr>
        <w:t>N.Baričić</w:t>
      </w:r>
      <w:proofErr w:type="spellEnd"/>
    </w:p>
    <w:sectPr w:rsidR="0086128F" w:rsidRPr="00501D7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A3477"/>
    <w:multiLevelType w:val="hybridMultilevel"/>
    <w:tmpl w:val="4C6C5E00"/>
    <w:lvl w:ilvl="0" w:tplc="0D1A1296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3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1B9C"/>
    <w:multiLevelType w:val="hybridMultilevel"/>
    <w:tmpl w:val="BD92F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EB6B13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81B8A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4AE430D"/>
    <w:multiLevelType w:val="hybridMultilevel"/>
    <w:tmpl w:val="6494D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14AD6"/>
    <w:multiLevelType w:val="hybridMultilevel"/>
    <w:tmpl w:val="6E8AFD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FA04D4"/>
    <w:multiLevelType w:val="hybridMultilevel"/>
    <w:tmpl w:val="B29CA0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6"/>
  </w:num>
  <w:num w:numId="4">
    <w:abstractNumId w:val="3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2"/>
  </w:num>
  <w:num w:numId="10">
    <w:abstractNumId w:val="35"/>
  </w:num>
  <w:num w:numId="11">
    <w:abstractNumId w:val="7"/>
  </w:num>
  <w:num w:numId="12">
    <w:abstractNumId w:val="29"/>
  </w:num>
  <w:num w:numId="13">
    <w:abstractNumId w:val="19"/>
  </w:num>
  <w:num w:numId="14">
    <w:abstractNumId w:val="36"/>
  </w:num>
  <w:num w:numId="15">
    <w:abstractNumId w:val="9"/>
  </w:num>
  <w:num w:numId="16">
    <w:abstractNumId w:val="34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21"/>
  </w:num>
  <w:num w:numId="23">
    <w:abstractNumId w:val="38"/>
  </w:num>
  <w:num w:numId="24">
    <w:abstractNumId w:val="14"/>
  </w:num>
  <w:num w:numId="25">
    <w:abstractNumId w:val="18"/>
  </w:num>
  <w:num w:numId="26">
    <w:abstractNumId w:val="27"/>
  </w:num>
  <w:num w:numId="27">
    <w:abstractNumId w:val="5"/>
  </w:num>
  <w:num w:numId="28">
    <w:abstractNumId w:val="23"/>
  </w:num>
  <w:num w:numId="29">
    <w:abstractNumId w:val="40"/>
  </w:num>
  <w:num w:numId="30">
    <w:abstractNumId w:val="0"/>
  </w:num>
  <w:num w:numId="31">
    <w:abstractNumId w:val="32"/>
  </w:num>
  <w:num w:numId="32">
    <w:abstractNumId w:val="20"/>
  </w:num>
  <w:num w:numId="33">
    <w:abstractNumId w:val="15"/>
  </w:num>
  <w:num w:numId="34">
    <w:abstractNumId w:val="33"/>
  </w:num>
  <w:num w:numId="35">
    <w:abstractNumId w:val="41"/>
  </w:num>
  <w:num w:numId="36">
    <w:abstractNumId w:val="37"/>
  </w:num>
  <w:num w:numId="37">
    <w:abstractNumId w:val="25"/>
  </w:num>
  <w:num w:numId="38">
    <w:abstractNumId w:val="1"/>
  </w:num>
  <w:num w:numId="39">
    <w:abstractNumId w:val="30"/>
  </w:num>
  <w:num w:numId="40">
    <w:abstractNumId w:val="22"/>
  </w:num>
  <w:num w:numId="41">
    <w:abstractNumId w:val="2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30A2E"/>
    <w:rsid w:val="00060466"/>
    <w:rsid w:val="000746EF"/>
    <w:rsid w:val="00084086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C5C90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01D79"/>
    <w:rsid w:val="00545677"/>
    <w:rsid w:val="0057079F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8F59A6"/>
    <w:rsid w:val="00917603"/>
    <w:rsid w:val="009277C2"/>
    <w:rsid w:val="00970AC9"/>
    <w:rsid w:val="00A27337"/>
    <w:rsid w:val="00A4473A"/>
    <w:rsid w:val="00A53BF8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D7E7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2023-05-05T12:17:00Z</dcterms:created>
  <dcterms:modified xsi:type="dcterms:W3CDTF">2023-05-05T12:17:00Z</dcterms:modified>
</cp:coreProperties>
</file>