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708A" w14:textId="77777777" w:rsidR="00030A2E" w:rsidRPr="00D31A88" w:rsidRDefault="00030A2E" w:rsidP="00030A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31A88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49883D70" wp14:editId="0AA9E0A9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010EF" w14:textId="77777777" w:rsidR="00030A2E" w:rsidRPr="00D31A88" w:rsidRDefault="00030A2E" w:rsidP="00030A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14:paraId="68868081" w14:textId="77777777" w:rsidR="00030A2E" w:rsidRPr="00D31A88" w:rsidRDefault="00030A2E" w:rsidP="00030A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14:paraId="0AFCD359" w14:textId="77777777" w:rsidR="00030A2E" w:rsidRPr="00D31A88" w:rsidRDefault="00030A2E" w:rsidP="00030A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14:paraId="2044A1D3" w14:textId="77777777" w:rsidR="00030A2E" w:rsidRPr="00D31A88" w:rsidRDefault="00030A2E" w:rsidP="00030A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D31A88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14:paraId="0400E0BD" w14:textId="77777777" w:rsidR="00030A2E" w:rsidRPr="00D31A88" w:rsidRDefault="00030A2E" w:rsidP="00030A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proofErr w:type="gramStart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Email</w:t>
      </w:r>
      <w:proofErr w:type="gramEnd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: </w:t>
      </w:r>
      <w:hyperlink r:id="rId7" w:history="1">
        <w:r w:rsidRPr="00D31A88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14:paraId="30BA7845" w14:textId="77777777" w:rsidR="00030A2E" w:rsidRPr="00D31A88" w:rsidRDefault="00030A2E" w:rsidP="00030A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D31A88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14:paraId="7CA4BF16" w14:textId="77777777" w:rsidR="00030A2E" w:rsidRPr="00D31A88" w:rsidRDefault="00030A2E" w:rsidP="00030A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007-04/22-01/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04</w:t>
      </w:r>
    </w:p>
    <w:p w14:paraId="5743AEE5" w14:textId="77777777" w:rsidR="00030A2E" w:rsidRPr="00D31A88" w:rsidRDefault="00030A2E" w:rsidP="00030A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2198/01-20-22-0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14:paraId="5A99636D" w14:textId="77777777" w:rsidR="00030A2E" w:rsidRPr="00D31A88" w:rsidRDefault="00030A2E" w:rsidP="00030A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Zadar,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6</w:t>
      </w:r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lipnja</w:t>
      </w:r>
      <w:proofErr w:type="spellEnd"/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2022.g.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3F6D4098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2C5C90">
        <w:rPr>
          <w:rFonts w:ascii="Arial" w:hAnsi="Arial" w:cs="Arial"/>
          <w:b/>
        </w:rPr>
        <w:t>1</w:t>
      </w:r>
      <w:r w:rsidR="00030A2E">
        <w:rPr>
          <w:rFonts w:ascii="Arial" w:hAnsi="Arial" w:cs="Arial"/>
          <w:b/>
        </w:rPr>
        <w:t>1</w:t>
      </w:r>
      <w:r w:rsidRPr="008F59A6">
        <w:rPr>
          <w:rFonts w:ascii="Arial" w:hAnsi="Arial" w:cs="Arial"/>
          <w:b/>
        </w:rPr>
        <w:t xml:space="preserve">. sjednice Školskog odbora OŠ Bartula Kašića održane elektronskim putem dana </w:t>
      </w:r>
      <w:r w:rsidR="00030A2E">
        <w:rPr>
          <w:rFonts w:ascii="Arial" w:hAnsi="Arial" w:cs="Arial"/>
          <w:b/>
        </w:rPr>
        <w:t>6</w:t>
      </w:r>
      <w:r w:rsidRPr="008F59A6">
        <w:rPr>
          <w:rFonts w:ascii="Arial" w:hAnsi="Arial" w:cs="Arial"/>
          <w:b/>
        </w:rPr>
        <w:t xml:space="preserve">. </w:t>
      </w:r>
      <w:r w:rsidR="00030A2E">
        <w:rPr>
          <w:rFonts w:ascii="Arial" w:hAnsi="Arial" w:cs="Arial"/>
          <w:b/>
        </w:rPr>
        <w:t>lipnja</w:t>
      </w:r>
      <w:r w:rsidR="002C5C90">
        <w:rPr>
          <w:rFonts w:ascii="Arial" w:hAnsi="Arial" w:cs="Arial"/>
          <w:b/>
        </w:rPr>
        <w:t xml:space="preserve"> </w:t>
      </w:r>
      <w:r w:rsidRPr="008F59A6">
        <w:rPr>
          <w:rFonts w:ascii="Arial" w:hAnsi="Arial" w:cs="Arial"/>
          <w:b/>
        </w:rPr>
        <w:t>2022. godine sa početkom u 10,00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7079F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7079F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270B1BA9" w14:textId="77777777" w:rsidR="00030A2E" w:rsidRPr="00030A2E" w:rsidRDefault="00030A2E" w:rsidP="00030A2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  <w:r w:rsidRPr="00030A2E">
        <w:rPr>
          <w:rFonts w:ascii="Arial" w:hAnsi="Arial" w:cs="Arial"/>
          <w:b/>
        </w:rPr>
        <w:t>Usvajanje zapisnika sa prethodne sjednice</w:t>
      </w:r>
    </w:p>
    <w:p w14:paraId="7030F5F0" w14:textId="77777777" w:rsidR="00030A2E" w:rsidRPr="00030A2E" w:rsidRDefault="00030A2E" w:rsidP="00030A2E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2157E656" w14:textId="77777777" w:rsidR="00030A2E" w:rsidRPr="00030A2E" w:rsidRDefault="00030A2E" w:rsidP="00030A2E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en-US"/>
        </w:rPr>
      </w:pPr>
      <w:proofErr w:type="spellStart"/>
      <w:r w:rsidRPr="00030A2E">
        <w:rPr>
          <w:rFonts w:ascii="Arial" w:eastAsia="Times New Roman" w:hAnsi="Arial" w:cs="Arial"/>
          <w:b/>
          <w:lang w:val="en-GB" w:eastAsia="en-US"/>
        </w:rPr>
        <w:t>Davanje</w:t>
      </w:r>
      <w:proofErr w:type="spellEnd"/>
      <w:r w:rsidRPr="00030A2E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030A2E">
        <w:rPr>
          <w:rFonts w:ascii="Arial" w:eastAsia="Times New Roman" w:hAnsi="Arial" w:cs="Arial"/>
          <w:b/>
          <w:lang w:val="en-GB" w:eastAsia="en-US"/>
        </w:rPr>
        <w:t>prethodne</w:t>
      </w:r>
      <w:proofErr w:type="spellEnd"/>
      <w:r w:rsidRPr="00030A2E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030A2E">
        <w:rPr>
          <w:rFonts w:ascii="Arial" w:eastAsia="Times New Roman" w:hAnsi="Arial" w:cs="Arial"/>
          <w:b/>
          <w:lang w:val="en-GB" w:eastAsia="en-US"/>
        </w:rPr>
        <w:t>suglasnosti</w:t>
      </w:r>
      <w:proofErr w:type="spellEnd"/>
      <w:r w:rsidRPr="00030A2E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gramStart"/>
      <w:r w:rsidRPr="00030A2E">
        <w:rPr>
          <w:rFonts w:ascii="Arial" w:eastAsia="Times New Roman" w:hAnsi="Arial" w:cs="Arial"/>
          <w:b/>
          <w:lang w:val="en-GB" w:eastAsia="en-US"/>
        </w:rPr>
        <w:t xml:space="preserve">za  </w:t>
      </w:r>
      <w:proofErr w:type="spellStart"/>
      <w:r w:rsidRPr="00030A2E">
        <w:rPr>
          <w:rFonts w:ascii="Arial" w:eastAsia="Times New Roman" w:hAnsi="Arial" w:cs="Arial"/>
          <w:b/>
          <w:lang w:val="en-GB" w:eastAsia="en-US"/>
        </w:rPr>
        <w:t>zapošljavanje</w:t>
      </w:r>
      <w:proofErr w:type="spellEnd"/>
      <w:proofErr w:type="gramEnd"/>
      <w:r w:rsidRPr="00030A2E">
        <w:rPr>
          <w:rFonts w:ascii="Arial" w:eastAsia="Times New Roman" w:hAnsi="Arial" w:cs="Arial"/>
          <w:b/>
          <w:lang w:val="en-GB" w:eastAsia="en-US"/>
        </w:rPr>
        <w:t>:</w:t>
      </w:r>
    </w:p>
    <w:p w14:paraId="442C2551" w14:textId="77777777" w:rsidR="00030A2E" w:rsidRPr="00030A2E" w:rsidRDefault="00030A2E" w:rsidP="00030A2E">
      <w:pPr>
        <w:numPr>
          <w:ilvl w:val="0"/>
          <w:numId w:val="38"/>
        </w:numPr>
        <w:spacing w:after="0" w:line="240" w:lineRule="auto"/>
        <w:contextualSpacing/>
        <w:rPr>
          <w:rFonts w:ascii="Arial" w:eastAsia="Times New Roman" w:hAnsi="Arial" w:cs="Arial"/>
          <w:b/>
          <w:lang w:eastAsia="en-US"/>
        </w:rPr>
      </w:pPr>
      <w:r w:rsidRPr="00030A2E">
        <w:rPr>
          <w:rFonts w:ascii="Arial" w:eastAsia="Times New Roman" w:hAnsi="Arial" w:cs="Arial"/>
          <w:b/>
          <w:lang w:eastAsia="en-US"/>
        </w:rPr>
        <w:t xml:space="preserve">kuharice na neodređeno nepuno radno vrijeme </w:t>
      </w:r>
    </w:p>
    <w:p w14:paraId="6CA0777B" w14:textId="77777777" w:rsidR="00030A2E" w:rsidRPr="00030A2E" w:rsidRDefault="00030A2E" w:rsidP="00030A2E">
      <w:pPr>
        <w:spacing w:after="0" w:line="240" w:lineRule="auto"/>
        <w:ind w:left="1440"/>
        <w:contextualSpacing/>
        <w:rPr>
          <w:rFonts w:ascii="Arial" w:eastAsia="Times New Roman" w:hAnsi="Arial" w:cs="Arial"/>
          <w:b/>
          <w:lang w:eastAsia="en-US"/>
        </w:rPr>
      </w:pPr>
    </w:p>
    <w:p w14:paraId="63148877" w14:textId="77777777" w:rsidR="00030A2E" w:rsidRPr="00030A2E" w:rsidRDefault="00030A2E" w:rsidP="00030A2E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proofErr w:type="spellStart"/>
      <w:r w:rsidRPr="00030A2E">
        <w:rPr>
          <w:rFonts w:ascii="Arial" w:eastAsia="Times New Roman" w:hAnsi="Arial" w:cs="Arial"/>
          <w:b/>
          <w:lang w:val="en-GB" w:eastAsia="en-US"/>
        </w:rPr>
        <w:t>Donošenje</w:t>
      </w:r>
      <w:proofErr w:type="spellEnd"/>
      <w:r w:rsidRPr="00030A2E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030A2E">
        <w:rPr>
          <w:rFonts w:ascii="Arial" w:eastAsia="Times New Roman" w:hAnsi="Arial" w:cs="Arial"/>
          <w:b/>
          <w:lang w:val="en-GB" w:eastAsia="en-US"/>
        </w:rPr>
        <w:t>Pravilnika</w:t>
      </w:r>
      <w:proofErr w:type="spellEnd"/>
      <w:r w:rsidRPr="00030A2E">
        <w:rPr>
          <w:rFonts w:ascii="Arial" w:eastAsia="Times New Roman" w:hAnsi="Arial" w:cs="Arial"/>
          <w:b/>
          <w:lang w:val="en-GB" w:eastAsia="en-US"/>
        </w:rPr>
        <w:t xml:space="preserve"> o </w:t>
      </w:r>
      <w:proofErr w:type="spellStart"/>
      <w:r w:rsidRPr="00030A2E">
        <w:rPr>
          <w:rFonts w:ascii="Arial" w:eastAsia="Times New Roman" w:hAnsi="Arial" w:cs="Arial"/>
          <w:b/>
          <w:lang w:val="en-GB" w:eastAsia="en-US"/>
        </w:rPr>
        <w:t>postupku</w:t>
      </w:r>
      <w:proofErr w:type="spellEnd"/>
      <w:r w:rsidRPr="00030A2E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030A2E">
        <w:rPr>
          <w:rFonts w:ascii="Arial" w:eastAsia="Times New Roman" w:hAnsi="Arial" w:cs="Arial"/>
          <w:b/>
          <w:lang w:val="en-GB" w:eastAsia="en-US"/>
        </w:rPr>
        <w:t>unutarnjeg</w:t>
      </w:r>
      <w:proofErr w:type="spellEnd"/>
      <w:r w:rsidRPr="00030A2E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030A2E">
        <w:rPr>
          <w:rFonts w:ascii="Arial" w:eastAsia="Times New Roman" w:hAnsi="Arial" w:cs="Arial"/>
          <w:b/>
          <w:lang w:val="en-GB" w:eastAsia="en-US"/>
        </w:rPr>
        <w:t>prijavljivanja</w:t>
      </w:r>
      <w:proofErr w:type="spellEnd"/>
      <w:r w:rsidRPr="00030A2E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030A2E">
        <w:rPr>
          <w:rFonts w:ascii="Arial" w:eastAsia="Times New Roman" w:hAnsi="Arial" w:cs="Arial"/>
          <w:b/>
          <w:lang w:val="en-GB" w:eastAsia="en-US"/>
        </w:rPr>
        <w:t>nepravilnosti</w:t>
      </w:r>
      <w:proofErr w:type="spellEnd"/>
    </w:p>
    <w:p w14:paraId="0A8A1E4C" w14:textId="77777777" w:rsidR="00084086" w:rsidRPr="0057079F" w:rsidRDefault="00084086" w:rsidP="000840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14:paraId="6FB8FDFB" w14:textId="77777777" w:rsidR="00EF48F4" w:rsidRPr="0057079F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79F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14:paraId="26F4851D" w14:textId="77777777" w:rsidR="00BD7144" w:rsidRPr="0057079F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377FD" w14:textId="77777777" w:rsidR="00E61599" w:rsidRPr="00030A2E" w:rsidRDefault="004E4DA7" w:rsidP="00E61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9F">
        <w:rPr>
          <w:rFonts w:ascii="Times New Roman" w:hAnsi="Times New Roman" w:cs="Times New Roman"/>
          <w:sz w:val="24"/>
          <w:szCs w:val="24"/>
        </w:rPr>
        <w:t>-</w:t>
      </w:r>
      <w:r w:rsidR="000170D1" w:rsidRPr="005707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0878457"/>
      <w:r w:rsidR="00E61599" w:rsidRPr="00030A2E">
        <w:rPr>
          <w:rFonts w:ascii="Times New Roman" w:hAnsi="Times New Roman" w:cs="Times New Roman"/>
          <w:sz w:val="24"/>
          <w:szCs w:val="24"/>
        </w:rPr>
        <w:t xml:space="preserve">Školski odbor je donio  jednoglasno </w:t>
      </w:r>
      <w:bookmarkEnd w:id="0"/>
      <w:r w:rsidR="00E61599" w:rsidRPr="00030A2E">
        <w:rPr>
          <w:rFonts w:ascii="Times New Roman" w:hAnsi="Times New Roman" w:cs="Times New Roman"/>
          <w:sz w:val="24"/>
          <w:szCs w:val="24"/>
        </w:rPr>
        <w:t>odluku o usvajanju Zapisnika sa prethodne sjednice</w:t>
      </w:r>
    </w:p>
    <w:p w14:paraId="153F9068" w14:textId="77777777" w:rsidR="00030A2E" w:rsidRPr="00030A2E" w:rsidRDefault="00E61599" w:rsidP="00030A2E">
      <w:pPr>
        <w:jc w:val="both"/>
        <w:rPr>
          <w:rFonts w:ascii="Arial" w:hAnsi="Arial" w:cs="Arial"/>
        </w:rPr>
      </w:pPr>
      <w:r w:rsidRPr="00030A2E">
        <w:rPr>
          <w:rFonts w:ascii="Times New Roman" w:hAnsi="Times New Roman" w:cs="Times New Roman"/>
          <w:sz w:val="24"/>
          <w:szCs w:val="24"/>
        </w:rPr>
        <w:t>-</w:t>
      </w:r>
      <w:r w:rsidR="0057079F" w:rsidRPr="00030A2E">
        <w:rPr>
          <w:rFonts w:ascii="Times New Roman" w:hAnsi="Times New Roman" w:cs="Times New Roman"/>
          <w:sz w:val="24"/>
          <w:szCs w:val="24"/>
        </w:rPr>
        <w:t xml:space="preserve"> </w:t>
      </w:r>
      <w:r w:rsidR="00030A2E" w:rsidRPr="00030A2E">
        <w:rPr>
          <w:rFonts w:ascii="Arial" w:hAnsi="Arial" w:cs="Arial"/>
        </w:rPr>
        <w:t>Školski odbor donio jednoglasno odluku o donošenju</w:t>
      </w:r>
    </w:p>
    <w:p w14:paraId="4293A73B" w14:textId="62B06AF0" w:rsidR="00030A2E" w:rsidRPr="00030A2E" w:rsidRDefault="00030A2E" w:rsidP="00030A2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n-GB" w:eastAsia="en-US"/>
        </w:rPr>
      </w:pPr>
      <w:r>
        <w:rPr>
          <w:rFonts w:ascii="Arial" w:eastAsia="Times New Roman" w:hAnsi="Arial" w:cs="Arial"/>
          <w:lang w:val="en-GB" w:eastAsia="en-US"/>
        </w:rPr>
        <w:t>-</w:t>
      </w:r>
      <w:proofErr w:type="spellStart"/>
      <w:r w:rsidRPr="00030A2E">
        <w:rPr>
          <w:rFonts w:ascii="Arial" w:eastAsia="Times New Roman" w:hAnsi="Arial" w:cs="Arial"/>
          <w:lang w:val="en-GB" w:eastAsia="en-US"/>
        </w:rPr>
        <w:t>Pravilnika</w:t>
      </w:r>
      <w:proofErr w:type="spellEnd"/>
      <w:r w:rsidRPr="00030A2E">
        <w:rPr>
          <w:rFonts w:ascii="Arial" w:eastAsia="Times New Roman" w:hAnsi="Arial" w:cs="Arial"/>
          <w:lang w:val="en-GB" w:eastAsia="en-US"/>
        </w:rPr>
        <w:t xml:space="preserve"> o </w:t>
      </w:r>
      <w:proofErr w:type="spellStart"/>
      <w:r w:rsidRPr="00030A2E">
        <w:rPr>
          <w:rFonts w:ascii="Arial" w:eastAsia="Times New Roman" w:hAnsi="Arial" w:cs="Arial"/>
          <w:lang w:val="en-GB" w:eastAsia="en-US"/>
        </w:rPr>
        <w:t>unutarnjem</w:t>
      </w:r>
      <w:proofErr w:type="spellEnd"/>
      <w:r w:rsidRPr="00030A2E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030A2E">
        <w:rPr>
          <w:rFonts w:ascii="Arial" w:eastAsia="Times New Roman" w:hAnsi="Arial" w:cs="Arial"/>
          <w:lang w:val="en-GB" w:eastAsia="en-US"/>
        </w:rPr>
        <w:t>prijavljivanju</w:t>
      </w:r>
      <w:proofErr w:type="spellEnd"/>
      <w:r w:rsidRPr="00030A2E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030A2E">
        <w:rPr>
          <w:rFonts w:ascii="Arial" w:eastAsia="Times New Roman" w:hAnsi="Arial" w:cs="Arial"/>
          <w:lang w:val="en-GB" w:eastAsia="en-US"/>
        </w:rPr>
        <w:t>nepravilnosti</w:t>
      </w:r>
      <w:proofErr w:type="spellEnd"/>
    </w:p>
    <w:p w14:paraId="165969E1" w14:textId="35836288" w:rsidR="00030A2E" w:rsidRPr="00030A2E" w:rsidRDefault="00030A2E" w:rsidP="00030A2E">
      <w:pPr>
        <w:spacing w:line="240" w:lineRule="auto"/>
        <w:jc w:val="both"/>
        <w:rPr>
          <w:rFonts w:ascii="Arial" w:hAnsi="Arial" w:cs="Arial"/>
          <w:b/>
          <w:bCs/>
          <w:i/>
        </w:rPr>
      </w:pPr>
    </w:p>
    <w:p w14:paraId="392E4FFC" w14:textId="7F3F9994" w:rsidR="00084086" w:rsidRPr="0057079F" w:rsidRDefault="00084086" w:rsidP="00030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14:paraId="2CC029F6" w14:textId="77777777" w:rsidR="002C5C90" w:rsidRPr="002C5C90" w:rsidRDefault="002C5C90" w:rsidP="002C5C90">
      <w:pPr>
        <w:spacing w:after="0" w:line="240" w:lineRule="auto"/>
        <w:ind w:left="1440"/>
        <w:contextualSpacing/>
        <w:jc w:val="both"/>
        <w:rPr>
          <w:rFonts w:ascii="Arial" w:hAnsi="Arial" w:cs="Arial"/>
          <w:b/>
          <w:i/>
        </w:rPr>
      </w:pPr>
    </w:p>
    <w:p w14:paraId="6C95E7F7" w14:textId="77777777" w:rsidR="008F59A6" w:rsidRPr="0057079F" w:rsidRDefault="008F59A6" w:rsidP="008F59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5125D" w14:textId="77777777" w:rsidR="0086128F" w:rsidRPr="0057079F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7079F">
        <w:rPr>
          <w:rFonts w:ascii="Times New Roman" w:hAnsi="Times New Roman" w:cs="Times New Roman"/>
          <w:sz w:val="24"/>
          <w:szCs w:val="24"/>
        </w:rPr>
        <w:t>Predsjedni</w:t>
      </w:r>
      <w:r w:rsidR="003E00FC" w:rsidRPr="0057079F">
        <w:rPr>
          <w:rFonts w:ascii="Times New Roman" w:hAnsi="Times New Roman" w:cs="Times New Roman"/>
          <w:sz w:val="24"/>
          <w:szCs w:val="24"/>
        </w:rPr>
        <w:t>ca</w:t>
      </w:r>
      <w:r w:rsidRPr="0057079F">
        <w:rPr>
          <w:rFonts w:ascii="Times New Roman" w:hAnsi="Times New Roman" w:cs="Times New Roman"/>
          <w:sz w:val="24"/>
          <w:szCs w:val="24"/>
        </w:rPr>
        <w:t xml:space="preserve"> ŠO</w:t>
      </w:r>
    </w:p>
    <w:p w14:paraId="04EE5427" w14:textId="77777777" w:rsidR="0086128F" w:rsidRPr="00084086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084086">
        <w:rPr>
          <w:rFonts w:ascii="Times New Roman" w:hAnsi="Times New Roman" w:cs="Times New Roman"/>
          <w:sz w:val="24"/>
          <w:szCs w:val="24"/>
        </w:rPr>
        <w:t xml:space="preserve">Elza </w:t>
      </w:r>
      <w:proofErr w:type="spellStart"/>
      <w:r w:rsidRPr="00084086">
        <w:rPr>
          <w:rFonts w:ascii="Times New Roman" w:hAnsi="Times New Roman" w:cs="Times New Roman"/>
          <w:sz w:val="24"/>
          <w:szCs w:val="24"/>
        </w:rPr>
        <w:t>N.Baričić</w:t>
      </w:r>
      <w:proofErr w:type="spellEnd"/>
    </w:p>
    <w:sectPr w:rsidR="0086128F" w:rsidRPr="0008408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3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36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32"/>
  </w:num>
  <w:num w:numId="11">
    <w:abstractNumId w:val="7"/>
  </w:num>
  <w:num w:numId="12">
    <w:abstractNumId w:val="26"/>
  </w:num>
  <w:num w:numId="13">
    <w:abstractNumId w:val="19"/>
  </w:num>
  <w:num w:numId="14">
    <w:abstractNumId w:val="33"/>
  </w:num>
  <w:num w:numId="15">
    <w:abstractNumId w:val="9"/>
  </w:num>
  <w:num w:numId="16">
    <w:abstractNumId w:val="31"/>
  </w:num>
  <w:num w:numId="17">
    <w:abstractNumId w:val="8"/>
  </w:num>
  <w:num w:numId="18">
    <w:abstractNumId w:val="11"/>
  </w:num>
  <w:num w:numId="19">
    <w:abstractNumId w:val="10"/>
  </w:num>
  <w:num w:numId="20">
    <w:abstractNumId w:val="16"/>
  </w:num>
  <w:num w:numId="21">
    <w:abstractNumId w:val="28"/>
  </w:num>
  <w:num w:numId="22">
    <w:abstractNumId w:val="21"/>
  </w:num>
  <w:num w:numId="23">
    <w:abstractNumId w:val="35"/>
  </w:num>
  <w:num w:numId="24">
    <w:abstractNumId w:val="14"/>
  </w:num>
  <w:num w:numId="25">
    <w:abstractNumId w:val="18"/>
  </w:num>
  <w:num w:numId="26">
    <w:abstractNumId w:val="25"/>
  </w:num>
  <w:num w:numId="27">
    <w:abstractNumId w:val="5"/>
  </w:num>
  <w:num w:numId="28">
    <w:abstractNumId w:val="22"/>
  </w:num>
  <w:num w:numId="29">
    <w:abstractNumId w:val="37"/>
  </w:num>
  <w:num w:numId="30">
    <w:abstractNumId w:val="0"/>
  </w:num>
  <w:num w:numId="31">
    <w:abstractNumId w:val="29"/>
  </w:num>
  <w:num w:numId="32">
    <w:abstractNumId w:val="20"/>
  </w:num>
  <w:num w:numId="33">
    <w:abstractNumId w:val="15"/>
  </w:num>
  <w:num w:numId="34">
    <w:abstractNumId w:val="30"/>
  </w:num>
  <w:num w:numId="35">
    <w:abstractNumId w:val="38"/>
  </w:num>
  <w:num w:numId="36">
    <w:abstractNumId w:val="34"/>
  </w:num>
  <w:num w:numId="37">
    <w:abstractNumId w:val="23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8F59A6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2023-05-05T12:11:00Z</dcterms:created>
  <dcterms:modified xsi:type="dcterms:W3CDTF">2023-05-05T12:11:00Z</dcterms:modified>
</cp:coreProperties>
</file>