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DE" w:rsidRPr="000F39C3" w:rsidRDefault="003324DE" w:rsidP="003324DE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DE" w:rsidRPr="000F39C3" w:rsidRDefault="003324DE" w:rsidP="003324DE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Kašića </w:t>
      </w:r>
    </w:p>
    <w:p w:rsidR="003324DE" w:rsidRPr="000F39C3" w:rsidRDefault="003324DE" w:rsidP="003324DE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3324DE" w:rsidRPr="000F39C3" w:rsidRDefault="003324DE" w:rsidP="003324DE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3324DE" w:rsidRPr="000F39C3" w:rsidRDefault="00AC79FF" w:rsidP="003324DE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6" w:history="1">
        <w:r w:rsidR="003324DE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3324DE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3324DE" w:rsidRPr="000F39C3" w:rsidRDefault="003324DE" w:rsidP="003324DE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3324DE" w:rsidRPr="000F39C3" w:rsidRDefault="003324DE" w:rsidP="003324DE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3324DE" w:rsidRPr="00976A48" w:rsidRDefault="003324DE" w:rsidP="003324DE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112-03/17-01/</w:t>
      </w:r>
      <w:r w:rsidR="00097138">
        <w:rPr>
          <w:rFonts w:ascii="Times New Roman" w:hAnsi="Times New Roman"/>
        </w:rPr>
        <w:t>10</w:t>
      </w:r>
    </w:p>
    <w:p w:rsidR="003324DE" w:rsidRPr="00976A48" w:rsidRDefault="003324DE" w:rsidP="003324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>
        <w:rPr>
          <w:rFonts w:ascii="Times New Roman" w:hAnsi="Times New Roman"/>
        </w:rPr>
        <w:t>7</w:t>
      </w:r>
      <w:r w:rsidRPr="00976A48">
        <w:rPr>
          <w:rFonts w:ascii="Times New Roman" w:hAnsi="Times New Roman"/>
        </w:rPr>
        <w:t>-0</w:t>
      </w:r>
      <w:r>
        <w:rPr>
          <w:rFonts w:ascii="Times New Roman" w:hAnsi="Times New Roman"/>
        </w:rPr>
        <w:t>3</w:t>
      </w:r>
    </w:p>
    <w:p w:rsidR="003324DE" w:rsidRPr="00976A48" w:rsidRDefault="003324DE" w:rsidP="003324DE">
      <w:pPr>
        <w:spacing w:after="0" w:line="240" w:lineRule="auto"/>
        <w:rPr>
          <w:rFonts w:ascii="Times New Roman" w:hAnsi="Times New Roman"/>
        </w:rPr>
      </w:pPr>
    </w:p>
    <w:p w:rsidR="003324DE" w:rsidRPr="00976A48" w:rsidRDefault="003324DE" w:rsidP="003324DE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796A4A">
        <w:rPr>
          <w:rFonts w:ascii="Times New Roman" w:hAnsi="Times New Roman"/>
          <w:b/>
          <w:lang w:val="de-DE"/>
        </w:rPr>
        <w:t>14</w:t>
      </w:r>
      <w:r w:rsidRPr="00976A48">
        <w:rPr>
          <w:rFonts w:ascii="Times New Roman" w:hAnsi="Times New Roman"/>
          <w:b/>
          <w:lang w:val="de-DE"/>
        </w:rPr>
        <w:t xml:space="preserve">. </w:t>
      </w:r>
      <w:r w:rsidR="00796A4A">
        <w:rPr>
          <w:rFonts w:ascii="Times New Roman" w:hAnsi="Times New Roman"/>
          <w:b/>
          <w:lang w:val="de-DE"/>
        </w:rPr>
        <w:t>SRPNJA</w:t>
      </w:r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>
        <w:rPr>
          <w:rFonts w:ascii="Times New Roman" w:hAnsi="Times New Roman"/>
          <w:b/>
          <w:lang w:val="de-DE"/>
        </w:rPr>
        <w:t>7</w:t>
      </w:r>
      <w:r w:rsidRPr="00976A48">
        <w:rPr>
          <w:rFonts w:ascii="Times New Roman" w:hAnsi="Times New Roman"/>
          <w:b/>
          <w:lang w:val="de-DE"/>
        </w:rPr>
        <w:t>.</w:t>
      </w:r>
    </w:p>
    <w:p w:rsidR="003324DE" w:rsidRDefault="003324DE" w:rsidP="003324DE">
      <w:pPr>
        <w:jc w:val="both"/>
      </w:pPr>
    </w:p>
    <w:p w:rsidR="003324DE" w:rsidRDefault="003324DE" w:rsidP="003324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Temeljem </w:t>
      </w:r>
      <w:proofErr w:type="spellStart"/>
      <w:r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.  114.st.1. Zakona o odgoju i obrazovanju u osnovnoj i srednjoj školi (NN 87/08, 86/09, 92/10, 86/09, 92/10, 105/10, 90/11, 5/12, 16/12, 86/12, 94/13,152/14) , </w:t>
      </w:r>
      <w:proofErr w:type="spellStart"/>
      <w:r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. 72. Statuta škole, i </w:t>
      </w:r>
      <w:proofErr w:type="spellStart"/>
      <w:r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Pr="001F723B">
        <w:rPr>
          <w:rFonts w:ascii="Times New Roman" w:hAnsi="Times New Roman"/>
          <w:sz w:val="24"/>
          <w:szCs w:val="24"/>
        </w:rPr>
        <w:t>. 10 . Pravilnika o radu Ravnateljica škole uz prethodnu suglasnost Školskog odbora donosi</w:t>
      </w:r>
    </w:p>
    <w:p w:rsidR="00097138" w:rsidRPr="001F723B" w:rsidRDefault="00097138" w:rsidP="003324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217" w:rsidRPr="001F723B" w:rsidRDefault="00A02217" w:rsidP="00A0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A02217" w:rsidRDefault="00A02217" w:rsidP="00A0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o  zasnivanje radnog odnosa sa </w:t>
      </w:r>
    </w:p>
    <w:p w:rsidR="00097138" w:rsidRPr="001F723B" w:rsidRDefault="00097138" w:rsidP="00A02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217" w:rsidRPr="001F723B" w:rsidRDefault="00A02217" w:rsidP="00A02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217" w:rsidRDefault="000F4B14" w:rsidP="00A0221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KREŠIMIR</w:t>
      </w:r>
      <w:r w:rsidR="00796A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GROŠ</w:t>
      </w:r>
      <w:r w:rsidR="00A02217">
        <w:rPr>
          <w:rFonts w:ascii="Times New Roman" w:hAnsi="Times New Roman"/>
          <w:b/>
          <w:sz w:val="24"/>
          <w:szCs w:val="24"/>
        </w:rPr>
        <w:t xml:space="preserve"> </w:t>
      </w:r>
      <w:r w:rsidR="00A02217" w:rsidRPr="001F72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PROFESOR POVIJESTI I </w:t>
      </w:r>
      <w:proofErr w:type="spellStart"/>
      <w:r>
        <w:rPr>
          <w:rFonts w:ascii="Times New Roman" w:hAnsi="Times New Roman"/>
          <w:sz w:val="24"/>
          <w:szCs w:val="24"/>
        </w:rPr>
        <w:t>PROF.PEDAGOGIJE</w:t>
      </w:r>
      <w:proofErr w:type="spellEnd"/>
      <w:r w:rsidR="00A02217" w:rsidRPr="001F723B">
        <w:rPr>
          <w:rFonts w:ascii="Times New Roman" w:hAnsi="Times New Roman"/>
          <w:sz w:val="24"/>
          <w:szCs w:val="24"/>
        </w:rPr>
        <w:t>, VSS,  prima se na radno mjesto</w:t>
      </w:r>
      <w:r w:rsidR="00A0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</w:t>
      </w:r>
      <w:r w:rsidR="00FB31D6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tivnog voditelja EU projekta</w:t>
      </w:r>
      <w:r w:rsidR="00A02217" w:rsidRPr="001F723B">
        <w:rPr>
          <w:rFonts w:ascii="Times New Roman" w:hAnsi="Times New Roman"/>
          <w:sz w:val="24"/>
          <w:szCs w:val="24"/>
        </w:rPr>
        <w:t xml:space="preserve">, na određeno puno radno </w:t>
      </w:r>
      <w:r w:rsidR="00A02217">
        <w:rPr>
          <w:rFonts w:ascii="Times New Roman" w:hAnsi="Times New Roman"/>
          <w:sz w:val="24"/>
          <w:szCs w:val="24"/>
        </w:rPr>
        <w:t xml:space="preserve">vrijeme </w:t>
      </w:r>
      <w:r>
        <w:rPr>
          <w:rFonts w:ascii="Times New Roman" w:hAnsi="Times New Roman"/>
          <w:sz w:val="24"/>
          <w:szCs w:val="24"/>
        </w:rPr>
        <w:t>od 18 mjeseci</w:t>
      </w:r>
    </w:p>
    <w:p w:rsidR="000F4B14" w:rsidRDefault="000F4B14" w:rsidP="000F4B14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97138" w:rsidRDefault="00097138" w:rsidP="000F4B14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4647E" w:rsidRDefault="00F4647E" w:rsidP="0071778D">
      <w:pPr>
        <w:pStyle w:val="Odlomakpopisa"/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F4647E">
        <w:rPr>
          <w:rFonts w:ascii="Times New Roman" w:hAnsi="Times New Roman"/>
          <w:i/>
          <w:sz w:val="24"/>
          <w:szCs w:val="24"/>
        </w:rPr>
        <w:t>O b r a z l o ž e n  je</w:t>
      </w:r>
    </w:p>
    <w:p w:rsidR="00097138" w:rsidRPr="00F4647E" w:rsidRDefault="00097138" w:rsidP="0071778D">
      <w:pPr>
        <w:pStyle w:val="Odlomakpopisa"/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p w:rsidR="00F4647E" w:rsidRPr="00097138" w:rsidRDefault="00F4647E" w:rsidP="00097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138">
        <w:rPr>
          <w:rFonts w:ascii="Times New Roman" w:hAnsi="Times New Roman"/>
          <w:sz w:val="24"/>
          <w:szCs w:val="24"/>
        </w:rPr>
        <w:t xml:space="preserve">Natječaj </w:t>
      </w:r>
      <w:r w:rsidR="000F4B14" w:rsidRPr="00097138">
        <w:rPr>
          <w:rFonts w:ascii="Times New Roman" w:hAnsi="Times New Roman"/>
          <w:sz w:val="24"/>
          <w:szCs w:val="24"/>
        </w:rPr>
        <w:t>je</w:t>
      </w:r>
      <w:r w:rsidRPr="00097138">
        <w:rPr>
          <w:rFonts w:ascii="Times New Roman" w:hAnsi="Times New Roman"/>
          <w:sz w:val="24"/>
          <w:szCs w:val="24"/>
        </w:rPr>
        <w:t xml:space="preserve"> objavljen</w:t>
      </w:r>
      <w:r w:rsidR="0071778D" w:rsidRPr="00097138">
        <w:rPr>
          <w:rFonts w:ascii="Times New Roman" w:hAnsi="Times New Roman"/>
          <w:sz w:val="24"/>
          <w:szCs w:val="24"/>
        </w:rPr>
        <w:t>i</w:t>
      </w:r>
      <w:r w:rsidRPr="00097138">
        <w:rPr>
          <w:rFonts w:ascii="Times New Roman" w:hAnsi="Times New Roman"/>
          <w:sz w:val="24"/>
          <w:szCs w:val="24"/>
        </w:rPr>
        <w:t xml:space="preserve"> na Hrvatskom zavodu za zapošljavanje dana </w:t>
      </w:r>
      <w:r w:rsidR="000F4B14" w:rsidRPr="00097138">
        <w:rPr>
          <w:rFonts w:ascii="Times New Roman" w:hAnsi="Times New Roman"/>
          <w:sz w:val="24"/>
          <w:szCs w:val="24"/>
        </w:rPr>
        <w:t>29</w:t>
      </w:r>
      <w:r w:rsidRPr="00097138">
        <w:rPr>
          <w:rFonts w:ascii="Times New Roman" w:hAnsi="Times New Roman"/>
          <w:sz w:val="24"/>
          <w:szCs w:val="24"/>
        </w:rPr>
        <w:t xml:space="preserve">. </w:t>
      </w:r>
      <w:r w:rsidR="000F4B14" w:rsidRPr="00097138">
        <w:rPr>
          <w:rFonts w:ascii="Times New Roman" w:hAnsi="Times New Roman"/>
          <w:sz w:val="24"/>
          <w:szCs w:val="24"/>
        </w:rPr>
        <w:t>lipnja</w:t>
      </w:r>
      <w:r w:rsidRPr="00097138">
        <w:rPr>
          <w:rFonts w:ascii="Times New Roman" w:hAnsi="Times New Roman"/>
          <w:sz w:val="24"/>
          <w:szCs w:val="24"/>
        </w:rPr>
        <w:t xml:space="preserve"> 2017.  Školski odbor na sjednici održanoj dana </w:t>
      </w:r>
      <w:r w:rsidR="000F4B14" w:rsidRPr="00097138">
        <w:rPr>
          <w:rFonts w:ascii="Times New Roman" w:hAnsi="Times New Roman"/>
          <w:sz w:val="24"/>
          <w:szCs w:val="24"/>
        </w:rPr>
        <w:t>13</w:t>
      </w:r>
      <w:r w:rsidRPr="00097138">
        <w:rPr>
          <w:rFonts w:ascii="Times New Roman" w:hAnsi="Times New Roman"/>
          <w:sz w:val="24"/>
          <w:szCs w:val="24"/>
        </w:rPr>
        <w:t xml:space="preserve">. </w:t>
      </w:r>
      <w:r w:rsidR="000F4B14" w:rsidRPr="00097138">
        <w:rPr>
          <w:rFonts w:ascii="Times New Roman" w:hAnsi="Times New Roman"/>
          <w:sz w:val="24"/>
          <w:szCs w:val="24"/>
        </w:rPr>
        <w:t>srpnja</w:t>
      </w:r>
      <w:r w:rsidRPr="00097138">
        <w:rPr>
          <w:rFonts w:ascii="Times New Roman" w:hAnsi="Times New Roman"/>
          <w:sz w:val="24"/>
          <w:szCs w:val="24"/>
        </w:rPr>
        <w:t xml:space="preserve"> 2017. dao je suglasnost na prijedlog</w:t>
      </w:r>
      <w:r w:rsidR="000F4B14" w:rsidRPr="00097138">
        <w:rPr>
          <w:rFonts w:ascii="Times New Roman" w:hAnsi="Times New Roman"/>
          <w:sz w:val="24"/>
          <w:szCs w:val="24"/>
        </w:rPr>
        <w:t xml:space="preserve"> </w:t>
      </w:r>
      <w:r w:rsidRPr="00097138">
        <w:rPr>
          <w:rFonts w:ascii="Times New Roman" w:hAnsi="Times New Roman"/>
          <w:sz w:val="24"/>
          <w:szCs w:val="24"/>
        </w:rPr>
        <w:t>ravnateljice za zasnivanje radnog odnosa sa izabran</w:t>
      </w:r>
      <w:r w:rsidR="00AD68CC" w:rsidRPr="00097138">
        <w:rPr>
          <w:rFonts w:ascii="Times New Roman" w:hAnsi="Times New Roman"/>
          <w:sz w:val="24"/>
          <w:szCs w:val="24"/>
        </w:rPr>
        <w:t>im</w:t>
      </w:r>
      <w:r w:rsidRPr="00097138">
        <w:rPr>
          <w:rFonts w:ascii="Times New Roman" w:hAnsi="Times New Roman"/>
          <w:sz w:val="24"/>
          <w:szCs w:val="24"/>
        </w:rPr>
        <w:t xml:space="preserve"> kandidat</w:t>
      </w:r>
      <w:r w:rsidR="00802CDE" w:rsidRPr="00097138">
        <w:rPr>
          <w:rFonts w:ascii="Times New Roman" w:hAnsi="Times New Roman"/>
          <w:sz w:val="24"/>
          <w:szCs w:val="24"/>
        </w:rPr>
        <w:t>ima</w:t>
      </w:r>
      <w:r w:rsidRPr="00097138">
        <w:rPr>
          <w:rFonts w:ascii="Times New Roman" w:hAnsi="Times New Roman"/>
          <w:sz w:val="24"/>
          <w:szCs w:val="24"/>
        </w:rPr>
        <w:t xml:space="preserve">. </w:t>
      </w:r>
    </w:p>
    <w:p w:rsidR="00F4647E" w:rsidRPr="00097138" w:rsidRDefault="00F4647E" w:rsidP="00097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138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F4647E" w:rsidRPr="00097138" w:rsidRDefault="00F4647E" w:rsidP="00097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138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097138" w:rsidRDefault="00097138" w:rsidP="0071778D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138" w:rsidRPr="00F4647E" w:rsidRDefault="00097138" w:rsidP="0071778D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47E" w:rsidRPr="00F4647E" w:rsidRDefault="00F4647E" w:rsidP="00097138">
      <w:pPr>
        <w:pStyle w:val="Odlomakpopisa"/>
        <w:spacing w:after="0" w:line="48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F4647E">
        <w:rPr>
          <w:rFonts w:ascii="Times New Roman" w:hAnsi="Times New Roman"/>
          <w:sz w:val="24"/>
          <w:szCs w:val="24"/>
        </w:rPr>
        <w:t>Ravnateljica:</w:t>
      </w:r>
    </w:p>
    <w:p w:rsidR="00F4647E" w:rsidRPr="00F4647E" w:rsidRDefault="00F4647E" w:rsidP="00097138">
      <w:pPr>
        <w:pStyle w:val="Odlomakpopisa"/>
        <w:spacing w:after="0" w:line="48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F4647E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F4647E">
        <w:rPr>
          <w:rFonts w:ascii="Times New Roman" w:hAnsi="Times New Roman"/>
          <w:b/>
          <w:sz w:val="24"/>
          <w:szCs w:val="24"/>
        </w:rPr>
        <w:t>Skukan</w:t>
      </w:r>
      <w:proofErr w:type="spellEnd"/>
      <w:r w:rsidRPr="00F4647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4647E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Pr="00F4647E">
        <w:rPr>
          <w:rFonts w:ascii="Times New Roman" w:hAnsi="Times New Roman"/>
          <w:sz w:val="24"/>
          <w:szCs w:val="24"/>
        </w:rPr>
        <w:t>.</w:t>
      </w:r>
    </w:p>
    <w:p w:rsidR="00320C28" w:rsidRDefault="00320C28" w:rsidP="00097138">
      <w:pPr>
        <w:spacing w:line="480" w:lineRule="auto"/>
      </w:pPr>
    </w:p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217"/>
    <w:rsid w:val="00097138"/>
    <w:rsid w:val="000F4B14"/>
    <w:rsid w:val="00154811"/>
    <w:rsid w:val="002D5853"/>
    <w:rsid w:val="00320C28"/>
    <w:rsid w:val="003324DE"/>
    <w:rsid w:val="0046130D"/>
    <w:rsid w:val="00503223"/>
    <w:rsid w:val="005D7795"/>
    <w:rsid w:val="005F20F4"/>
    <w:rsid w:val="006B55C8"/>
    <w:rsid w:val="0071778D"/>
    <w:rsid w:val="007240FB"/>
    <w:rsid w:val="0076402A"/>
    <w:rsid w:val="00796A4A"/>
    <w:rsid w:val="00802CDE"/>
    <w:rsid w:val="00917603"/>
    <w:rsid w:val="00A02217"/>
    <w:rsid w:val="00AC79FF"/>
    <w:rsid w:val="00AD68CC"/>
    <w:rsid w:val="00BC7501"/>
    <w:rsid w:val="00CE019F"/>
    <w:rsid w:val="00D36D70"/>
    <w:rsid w:val="00DA3CBC"/>
    <w:rsid w:val="00DD49F0"/>
    <w:rsid w:val="00EE790A"/>
    <w:rsid w:val="00F37E79"/>
    <w:rsid w:val="00F4647E"/>
    <w:rsid w:val="00FB31D6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1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24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4D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2017-07-17T11:06:00Z</cp:lastPrinted>
  <dcterms:created xsi:type="dcterms:W3CDTF">2017-07-17T11:06:00Z</dcterms:created>
  <dcterms:modified xsi:type="dcterms:W3CDTF">2017-07-17T11:06:00Z</dcterms:modified>
</cp:coreProperties>
</file>