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9" w:rsidRDefault="00261FA9" w:rsidP="00261FA9">
      <w:r w:rsidRPr="000F39C3">
        <w:rPr>
          <w:noProof/>
        </w:rPr>
        <w:drawing>
          <wp:inline distT="0" distB="0" distL="0" distR="0" wp14:anchorId="169B0D3A" wp14:editId="55571CDF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</w:t>
      </w:r>
      <w:proofErr w:type="gramStart"/>
      <w:r w:rsidRPr="000F39C3">
        <w:rPr>
          <w:b/>
          <w:lang w:val="de-DE"/>
        </w:rPr>
        <w:t xml:space="preserve">2 </w:t>
      </w:r>
      <w:r>
        <w:rPr>
          <w:b/>
          <w:lang w:val="de-DE"/>
        </w:rPr>
        <w:t>,</w:t>
      </w:r>
      <w:proofErr w:type="gramEnd"/>
      <w:r>
        <w:rPr>
          <w:b/>
          <w:lang w:val="de-DE"/>
        </w:rPr>
        <w:t xml:space="preserve"> </w:t>
      </w: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261FA9" w:rsidRPr="000F39C3" w:rsidRDefault="00261FA9" w:rsidP="00261FA9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261FA9" w:rsidRPr="000F39C3" w:rsidRDefault="00261FA9" w:rsidP="00261FA9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261FA9" w:rsidRPr="00976A48" w:rsidRDefault="00261FA9" w:rsidP="00261FA9">
      <w:r w:rsidRPr="00976A48">
        <w:t>KLASA:</w:t>
      </w:r>
      <w:r>
        <w:t>112-01/19-01/4</w:t>
      </w:r>
      <w:r>
        <w:t>5</w:t>
      </w:r>
    </w:p>
    <w:p w:rsidR="00261FA9" w:rsidRPr="00976A48" w:rsidRDefault="00261FA9" w:rsidP="00261FA9">
      <w:r>
        <w:t>URB</w:t>
      </w:r>
      <w:r w:rsidRPr="00976A48">
        <w:t>R</w:t>
      </w:r>
      <w:r>
        <w:t>O</w:t>
      </w:r>
      <w:r w:rsidRPr="00976A48">
        <w:t>J:2198/01-20-1</w:t>
      </w:r>
      <w:r>
        <w:t>9</w:t>
      </w:r>
      <w:r w:rsidRPr="00976A48">
        <w:t>-01</w:t>
      </w:r>
    </w:p>
    <w:p w:rsidR="00261FA9" w:rsidRDefault="00261FA9" w:rsidP="00261FA9">
      <w:pPr>
        <w:rPr>
          <w:b/>
          <w:lang w:val="de-DE"/>
        </w:rPr>
      </w:pPr>
      <w:r w:rsidRPr="00976A48">
        <w:rPr>
          <w:b/>
          <w:lang w:val="de-DE"/>
        </w:rPr>
        <w:t>U Zadru,</w:t>
      </w:r>
      <w:r>
        <w:rPr>
          <w:b/>
          <w:lang w:val="de-DE"/>
        </w:rPr>
        <w:t>14</w:t>
      </w:r>
      <w:bookmarkStart w:id="0" w:name="_GoBack"/>
      <w:bookmarkEnd w:id="0"/>
      <w:r w:rsidRPr="00976A48">
        <w:rPr>
          <w:b/>
          <w:lang w:val="de-DE"/>
        </w:rPr>
        <w:t>.</w:t>
      </w:r>
      <w:r>
        <w:rPr>
          <w:b/>
          <w:lang w:val="de-DE"/>
        </w:rPr>
        <w:t>listopada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9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g.</w:t>
      </w:r>
    </w:p>
    <w:p w:rsidR="007A55E1" w:rsidRPr="00426396" w:rsidRDefault="007A55E1" w:rsidP="00FA217F">
      <w:pPr>
        <w:rPr>
          <w:b/>
          <w:sz w:val="22"/>
          <w:szCs w:val="22"/>
          <w:lang w:val="de-DE"/>
        </w:rPr>
      </w:pPr>
    </w:p>
    <w:p w:rsidR="00BC3586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color w:val="000000"/>
          <w:sz w:val="22"/>
          <w:szCs w:val="22"/>
        </w:rPr>
        <w:t>Na temelju</w:t>
      </w:r>
      <w:r w:rsidR="00F67A43" w:rsidRPr="00426396">
        <w:rPr>
          <w:color w:val="000000"/>
          <w:sz w:val="22"/>
          <w:szCs w:val="22"/>
        </w:rPr>
        <w:t xml:space="preserve"> članka 6. Pravilnika o načinu i postupku zapošljavanja u osnovnoj školi Bartula Kašića Zadar i</w:t>
      </w:r>
      <w:r w:rsidRPr="00426396">
        <w:rPr>
          <w:color w:val="000000"/>
          <w:sz w:val="22"/>
          <w:szCs w:val="22"/>
        </w:rPr>
        <w:t xml:space="preserve"> </w:t>
      </w:r>
      <w:r w:rsidR="00BC3586"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="00BC3586" w:rsidRPr="00426396">
        <w:rPr>
          <w:sz w:val="22"/>
          <w:szCs w:val="22"/>
        </w:rPr>
        <w:t xml:space="preserve">(„Narodne novine” broj 87/08., 86/09., 92/10.,105/10., 90/11., 5/12., 16/12., 86/12., 126/12., 94713. , 152/14. , 7/17 i 68/18) </w:t>
      </w:r>
      <w:r w:rsidR="00BC3586" w:rsidRPr="00426396">
        <w:rPr>
          <w:color w:val="000000"/>
          <w:sz w:val="22"/>
          <w:szCs w:val="22"/>
        </w:rPr>
        <w:t>ravnateljica Osnovne škole Bartula Kašića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  <w:r w:rsidRPr="00426396">
        <w:rPr>
          <w:sz w:val="22"/>
          <w:szCs w:val="22"/>
        </w:rPr>
        <w:t xml:space="preserve">UČITELJ/ICA </w:t>
      </w:r>
      <w:r w:rsidR="00606AEB">
        <w:rPr>
          <w:sz w:val="22"/>
          <w:szCs w:val="22"/>
        </w:rPr>
        <w:t>MATEMATIKE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Pr="00426396">
        <w:rPr>
          <w:sz w:val="22"/>
          <w:szCs w:val="22"/>
        </w:rPr>
        <w:t xml:space="preserve">određeno  </w:t>
      </w:r>
      <w:r w:rsidR="00606AE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 w:rsidR="00606AEB">
        <w:rPr>
          <w:sz w:val="22"/>
          <w:szCs w:val="22"/>
        </w:rPr>
        <w:t>16</w:t>
      </w:r>
      <w:r w:rsidRPr="00426396">
        <w:rPr>
          <w:sz w:val="22"/>
          <w:szCs w:val="22"/>
        </w:rPr>
        <w:t xml:space="preserve"> </w:t>
      </w:r>
      <w:r w:rsidR="00606AEB">
        <w:rPr>
          <w:sz w:val="22"/>
          <w:szCs w:val="22"/>
        </w:rPr>
        <w:t xml:space="preserve">nastavnih </w:t>
      </w:r>
      <w:r w:rsidRPr="00426396">
        <w:rPr>
          <w:sz w:val="22"/>
          <w:szCs w:val="22"/>
        </w:rPr>
        <w:t xml:space="preserve">sati tjedno </w:t>
      </w:r>
      <w:r w:rsidR="00615C7B">
        <w:rPr>
          <w:sz w:val="22"/>
          <w:szCs w:val="22"/>
        </w:rPr>
        <w:t xml:space="preserve"> </w:t>
      </w:r>
      <w:r w:rsidR="00641D1C">
        <w:rPr>
          <w:sz w:val="22"/>
          <w:szCs w:val="22"/>
        </w:rPr>
        <w:t>do povratka djelatnice na rad</w:t>
      </w:r>
      <w:r w:rsidR="00606AEB">
        <w:rPr>
          <w:sz w:val="22"/>
          <w:szCs w:val="22"/>
        </w:rPr>
        <w:t xml:space="preserve"> </w:t>
      </w:r>
      <w:r w:rsidR="008A36DB">
        <w:rPr>
          <w:sz w:val="22"/>
          <w:szCs w:val="22"/>
        </w:rPr>
        <w:t>-</w:t>
      </w:r>
      <w:r w:rsidR="00606AEB">
        <w:rPr>
          <w:sz w:val="22"/>
          <w:szCs w:val="22"/>
        </w:rPr>
        <w:t xml:space="preserve"> </w:t>
      </w:r>
      <w:r w:rsidR="008A36DB">
        <w:rPr>
          <w:sz w:val="22"/>
          <w:szCs w:val="22"/>
        </w:rPr>
        <w:t>zamjena</w:t>
      </w:r>
    </w:p>
    <w:p w:rsidR="00BC3586" w:rsidRPr="0042639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6/19) i</w:t>
      </w:r>
      <w:r w:rsidRPr="00426396">
        <w:rPr>
          <w:rFonts w:ascii="Arial" w:hAnsi="Arial" w:cs="Arial"/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 i 68/18.)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</w:t>
      </w:r>
    </w:p>
    <w:p w:rsidR="0058553B" w:rsidRPr="00426396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  <w:r w:rsidR="00B80832" w:rsidRPr="00426396">
        <w:rPr>
          <w:color w:val="000000" w:themeColor="text1"/>
          <w:sz w:val="22"/>
          <w:szCs w:val="22"/>
        </w:rPr>
        <w:t xml:space="preserve"> </w:t>
      </w: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1E62D6" w:rsidRPr="00426396" w:rsidRDefault="001E62D6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Bartula Kašića Zadar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Pr="00426396">
        <w:rPr>
          <w:rFonts w:ascii="Times New Roman" w:hAnsi="Times New Roman" w:cs="Times New Roman"/>
        </w:rPr>
        <w:t xml:space="preserve"> </w:t>
      </w:r>
      <w:r w:rsidR="0009310D" w:rsidRPr="00426396">
        <w:rPr>
          <w:rFonts w:ascii="Times New Roman" w:hAnsi="Times New Roman" w:cs="Times New Roman"/>
        </w:rPr>
        <w:t>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444EE9" w:rsidRPr="00426396" w:rsidRDefault="00444EE9" w:rsidP="00561E3D">
      <w:pPr>
        <w:ind w:firstLine="708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561E3D" w:rsidRPr="00426396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 Pravilnika o načinu i postupku zapošljavanja u osnovnoj školi Bartula Kašića koji je dostupan na web stranici Škole pod rubrikom „Opći akti“ poveznica:</w:t>
      </w:r>
      <w:r w:rsidR="00D23BA8" w:rsidRPr="00426396">
        <w:rPr>
          <w:sz w:val="22"/>
          <w:szCs w:val="22"/>
        </w:rPr>
        <w:t xml:space="preserve"> </w:t>
      </w:r>
      <w:hyperlink r:id="rId10" w:history="1">
        <w:r w:rsidR="00D23BA8"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="00D23BA8" w:rsidRPr="00426396">
        <w:rPr>
          <w:sz w:val="22"/>
          <w:szCs w:val="22"/>
        </w:rPr>
        <w:t xml:space="preserve"> </w:t>
      </w:r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1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12" w:history="1">
        <w:r w:rsidRPr="00426396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426396">
        <w:rPr>
          <w:sz w:val="22"/>
          <w:szCs w:val="22"/>
          <w:shd w:val="clear" w:color="auto" w:fill="FFFFFF"/>
        </w:rPr>
        <w:t xml:space="preserve"> </w:t>
      </w:r>
      <w:r w:rsidRPr="00426396">
        <w:rPr>
          <w:rStyle w:val="Hiperveza"/>
          <w:sz w:val="22"/>
          <w:szCs w:val="22"/>
          <w:shd w:val="clear" w:color="auto" w:fill="FFFFFF"/>
        </w:rPr>
        <w:t xml:space="preserve"> </w:t>
      </w:r>
      <w:r w:rsidRPr="00426396">
        <w:rPr>
          <w:sz w:val="22"/>
          <w:szCs w:val="22"/>
        </w:rPr>
        <w:t xml:space="preserve">       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  <w:r w:rsidRPr="00426396">
        <w:rPr>
          <w:rFonts w:ascii="Times New Roman" w:eastAsia="Batang" w:hAnsi="Times New Roman" w:cs="Times New Roman"/>
        </w:rPr>
        <w:t xml:space="preserve"> 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>Prijave s potrebnom dokumentacijom s naznakom</w:t>
      </w:r>
      <w:r w:rsidR="006968FA" w:rsidRPr="00426396">
        <w:rPr>
          <w:rFonts w:ascii="Times New Roman" w:hAnsi="Times New Roman" w:cs="Times New Roman"/>
        </w:rPr>
        <w:t xml:space="preserve"> </w:t>
      </w:r>
      <w:r w:rsidRPr="00426396">
        <w:rPr>
          <w:rFonts w:ascii="Times New Roman" w:hAnsi="Times New Roman" w:cs="Times New Roman"/>
        </w:rPr>
        <w:t xml:space="preserve">„ Za natječaj„ dostaviti </w:t>
      </w:r>
      <w:r w:rsidR="00D23BA8" w:rsidRPr="00426396">
        <w:rPr>
          <w:rFonts w:ascii="Times New Roman" w:hAnsi="Times New Roman" w:cs="Times New Roman"/>
        </w:rPr>
        <w:t>neposredno ili poštom na adresu OŠ Bartula Kašića, Bribirski prilaz 2, 23 000 Zadar</w:t>
      </w:r>
      <w:r w:rsidRPr="00426396">
        <w:rPr>
          <w:rFonts w:ascii="Times New Roman" w:hAnsi="Times New Roman" w:cs="Times New Roman"/>
        </w:rPr>
        <w:t>.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 </w:t>
      </w:r>
      <w:hyperlink r:id="rId13" w:history="1">
        <w:r w:rsidRPr="00426396">
          <w:rPr>
            <w:rStyle w:val="Hiperveza"/>
            <w:sz w:val="22"/>
            <w:szCs w:val="22"/>
          </w:rPr>
          <w:t>http://www.os-bkasica-zadar.skole.hr/</w:t>
        </w:r>
      </w:hyperlink>
      <w:r w:rsidRPr="00426396">
        <w:rPr>
          <w:sz w:val="22"/>
          <w:szCs w:val="22"/>
        </w:rPr>
        <w:t xml:space="preserve"> ) pod rubrikom </w:t>
      </w:r>
      <w:r w:rsidRPr="00426396">
        <w:rPr>
          <w:i/>
          <w:sz w:val="22"/>
          <w:szCs w:val="22"/>
        </w:rPr>
        <w:t>„Natječaji“.</w:t>
      </w:r>
    </w:p>
    <w:p w:rsidR="005848AD" w:rsidRPr="00426396" w:rsidRDefault="005848AD" w:rsidP="005848AD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5848AD" w:rsidRPr="00426396" w:rsidRDefault="005848AD" w:rsidP="005848AD">
      <w:pPr>
        <w:spacing w:line="360" w:lineRule="auto"/>
        <w:jc w:val="right"/>
        <w:rPr>
          <w:i/>
          <w:color w:val="000000"/>
          <w:sz w:val="22"/>
          <w:szCs w:val="22"/>
        </w:rPr>
      </w:pPr>
      <w:r w:rsidRPr="00426396">
        <w:rPr>
          <w:i/>
          <w:color w:val="000000"/>
          <w:sz w:val="22"/>
          <w:szCs w:val="22"/>
        </w:rPr>
        <w:t xml:space="preserve">Katica </w:t>
      </w:r>
      <w:proofErr w:type="spellStart"/>
      <w:r w:rsidRPr="00426396">
        <w:rPr>
          <w:i/>
          <w:color w:val="000000"/>
          <w:sz w:val="22"/>
          <w:szCs w:val="22"/>
        </w:rPr>
        <w:t>Skukan</w:t>
      </w:r>
      <w:proofErr w:type="spellEnd"/>
      <w:r w:rsidRPr="00426396">
        <w:rPr>
          <w:i/>
          <w:color w:val="000000"/>
          <w:sz w:val="22"/>
          <w:szCs w:val="22"/>
        </w:rPr>
        <w:t>, prof.</w:t>
      </w:r>
    </w:p>
    <w:p w:rsidR="00E70E83" w:rsidRPr="00426396" w:rsidRDefault="00E70E83" w:rsidP="005848AD">
      <w:pPr>
        <w:pStyle w:val="Odlomakpopisa"/>
        <w:spacing w:before="120" w:after="120"/>
        <w:ind w:left="0"/>
        <w:jc w:val="both"/>
        <w:rPr>
          <w:sz w:val="22"/>
          <w:szCs w:val="22"/>
        </w:rPr>
      </w:pPr>
    </w:p>
    <w:sectPr w:rsidR="00E70E83" w:rsidRPr="0042639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40421"/>
    <w:rsid w:val="0009310D"/>
    <w:rsid w:val="000C3AF7"/>
    <w:rsid w:val="000D3DC7"/>
    <w:rsid w:val="000F3D4F"/>
    <w:rsid w:val="000F41E1"/>
    <w:rsid w:val="001332C2"/>
    <w:rsid w:val="001B624D"/>
    <w:rsid w:val="001D52D5"/>
    <w:rsid w:val="001D6681"/>
    <w:rsid w:val="001E546A"/>
    <w:rsid w:val="001E62D6"/>
    <w:rsid w:val="001E7396"/>
    <w:rsid w:val="00233C5C"/>
    <w:rsid w:val="00261FA9"/>
    <w:rsid w:val="002D5853"/>
    <w:rsid w:val="002E16C1"/>
    <w:rsid w:val="003202D9"/>
    <w:rsid w:val="00320C28"/>
    <w:rsid w:val="00390EDD"/>
    <w:rsid w:val="003B0F82"/>
    <w:rsid w:val="00426396"/>
    <w:rsid w:val="00444EE9"/>
    <w:rsid w:val="00464C7D"/>
    <w:rsid w:val="004871B2"/>
    <w:rsid w:val="004E6E3C"/>
    <w:rsid w:val="004F678B"/>
    <w:rsid w:val="0051164B"/>
    <w:rsid w:val="005151DC"/>
    <w:rsid w:val="00561E3D"/>
    <w:rsid w:val="005848AD"/>
    <w:rsid w:val="0058553B"/>
    <w:rsid w:val="00606AEB"/>
    <w:rsid w:val="00615C7B"/>
    <w:rsid w:val="00641D1C"/>
    <w:rsid w:val="00660BAD"/>
    <w:rsid w:val="00676D16"/>
    <w:rsid w:val="0068676B"/>
    <w:rsid w:val="006968FA"/>
    <w:rsid w:val="006E020F"/>
    <w:rsid w:val="007A1FFC"/>
    <w:rsid w:val="007A36BB"/>
    <w:rsid w:val="007A55E1"/>
    <w:rsid w:val="007C2B19"/>
    <w:rsid w:val="007D113B"/>
    <w:rsid w:val="008015D9"/>
    <w:rsid w:val="00826055"/>
    <w:rsid w:val="00830B9C"/>
    <w:rsid w:val="008630B9"/>
    <w:rsid w:val="008A36DB"/>
    <w:rsid w:val="009765B6"/>
    <w:rsid w:val="009812ED"/>
    <w:rsid w:val="009D38BB"/>
    <w:rsid w:val="009F0B96"/>
    <w:rsid w:val="00A56A16"/>
    <w:rsid w:val="00AB65C7"/>
    <w:rsid w:val="00AC17E3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3BA8"/>
    <w:rsid w:val="00D34B95"/>
    <w:rsid w:val="00D5136D"/>
    <w:rsid w:val="00D51AD6"/>
    <w:rsid w:val="00D75167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hyperlink" Target="http://www.os-bkasica-zadar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bkasica-zadar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op_i_akti_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2019-10-14T11:15:00Z</cp:lastPrinted>
  <dcterms:created xsi:type="dcterms:W3CDTF">2019-10-11T09:38:00Z</dcterms:created>
  <dcterms:modified xsi:type="dcterms:W3CDTF">2019-10-14T11:15:00Z</dcterms:modified>
</cp:coreProperties>
</file>