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38" w:rsidRDefault="00862A38" w:rsidP="00862A38">
      <w:pPr>
        <w:spacing w:after="0"/>
      </w:pPr>
      <w:r>
        <w:t>REPUBLIKA HRVATSKA</w:t>
      </w:r>
    </w:p>
    <w:p w:rsidR="00862A38" w:rsidRDefault="00862A38" w:rsidP="00862A38">
      <w:pPr>
        <w:spacing w:after="0"/>
      </w:pPr>
      <w:r w:rsidRPr="00066307">
        <w:t>OSNOVNA ŠKOLA</w:t>
      </w:r>
      <w:r>
        <w:t xml:space="preserve"> </w:t>
      </w:r>
    </w:p>
    <w:p w:rsidR="00862A38" w:rsidRDefault="00862A38" w:rsidP="00862A38">
      <w:pPr>
        <w:spacing w:after="0"/>
      </w:pPr>
      <w:r w:rsidRPr="00066307">
        <w:t xml:space="preserve">BARTULA KAŠIĆA </w:t>
      </w:r>
    </w:p>
    <w:p w:rsidR="00862A38" w:rsidRDefault="00862A38" w:rsidP="00862A38">
      <w:pPr>
        <w:spacing w:after="0"/>
      </w:pPr>
      <w:r>
        <w:t>Bribirski prilaz 2</w:t>
      </w:r>
    </w:p>
    <w:p w:rsidR="00862A38" w:rsidRPr="00066307" w:rsidRDefault="00862A38" w:rsidP="00862A38">
      <w:pPr>
        <w:spacing w:after="0"/>
      </w:pPr>
      <w:r>
        <w:t>23 000 Zadar</w:t>
      </w:r>
    </w:p>
    <w:p w:rsidR="00862A38" w:rsidRPr="00066307" w:rsidRDefault="00862A38" w:rsidP="00862A38">
      <w:pPr>
        <w:spacing w:after="0"/>
      </w:pPr>
      <w:r w:rsidRPr="00066307">
        <w:t xml:space="preserve">KLASA : </w:t>
      </w:r>
      <w:r>
        <w:t>112</w:t>
      </w:r>
      <w:r w:rsidRPr="00066307">
        <w:t>-01/15-0</w:t>
      </w:r>
      <w:r>
        <w:t>1</w:t>
      </w:r>
      <w:r w:rsidRPr="00066307">
        <w:t>/</w:t>
      </w:r>
      <w:r>
        <w:t>214</w:t>
      </w:r>
    </w:p>
    <w:p w:rsidR="00862A38" w:rsidRDefault="00862A38" w:rsidP="00862A38">
      <w:pPr>
        <w:spacing w:after="0"/>
      </w:pPr>
      <w:r w:rsidRPr="00066307">
        <w:t>URBROJ : 2198/01-20-15-1</w:t>
      </w:r>
    </w:p>
    <w:p w:rsidR="00862A38" w:rsidRPr="00066307" w:rsidRDefault="00862A38" w:rsidP="00862A38">
      <w:pPr>
        <w:spacing w:after="0"/>
      </w:pPr>
    </w:p>
    <w:p w:rsidR="00862A38" w:rsidRPr="00066307" w:rsidRDefault="00862A38" w:rsidP="00862A38">
      <w:pPr>
        <w:spacing w:after="0"/>
      </w:pPr>
      <w:r>
        <w:t xml:space="preserve">U </w:t>
      </w:r>
      <w:r w:rsidRPr="00066307">
        <w:t>Zad</w:t>
      </w:r>
      <w:r>
        <w:t>ru</w:t>
      </w:r>
      <w:r w:rsidRPr="00066307">
        <w:t xml:space="preserve">, </w:t>
      </w:r>
      <w:r>
        <w:t>9</w:t>
      </w:r>
      <w:r w:rsidRPr="00066307">
        <w:t xml:space="preserve">. </w:t>
      </w:r>
      <w:r>
        <w:t xml:space="preserve">travnja </w:t>
      </w:r>
      <w:r w:rsidRPr="00066307">
        <w:t xml:space="preserve"> 2015. godine</w:t>
      </w:r>
    </w:p>
    <w:p w:rsidR="000C2747" w:rsidRDefault="000C2747" w:rsidP="00862A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2747" w:rsidRDefault="000C2747" w:rsidP="000C27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Temeljem članka 6. Zakona o poticanju zapošljavanja (NN br. 57/12., 120/12.) i Zakona o odgoju i obrazovanju u osnovnoj i srednjoj školi (NN 87/08., 86/09., 92/10., 105/10., 90/11., 5/12., 16/12., 86/12., 94/13 i 152/14) ravnateljica OŠ Bartula Kašića raspisuje</w:t>
      </w:r>
      <w:r>
        <w:br/>
      </w:r>
    </w:p>
    <w:p w:rsidR="000C2747" w:rsidRPr="005420DE" w:rsidRDefault="00C857D4" w:rsidP="000C27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420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POZIV</w:t>
      </w:r>
    </w:p>
    <w:p w:rsidR="005420DE" w:rsidRDefault="00C857D4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 podnošenje zahtjeva za stručno osposobljavanje za rad bez zasnivanja radnog odnosa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420DE" w:rsidRDefault="005420DE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002E" w:rsidRPr="00862A38" w:rsidRDefault="00862A38" w:rsidP="00862A38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 </w:t>
      </w:r>
      <w:r w:rsidR="00E915E7" w:rsidRPr="00862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SURADNIK </w:t>
      </w:r>
      <w:r w:rsidR="00EA04B5" w:rsidRPr="00862A38">
        <w:rPr>
          <w:rFonts w:ascii="Times New Roman" w:eastAsia="Times New Roman" w:hAnsi="Times New Roman" w:cs="Times New Roman"/>
          <w:sz w:val="24"/>
          <w:szCs w:val="24"/>
          <w:lang w:eastAsia="hr-HR"/>
        </w:rPr>
        <w:t>PSIHOLOG</w:t>
      </w:r>
      <w:r w:rsidR="005420DE" w:rsidRPr="00862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EA04B5" w:rsidRPr="00862A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</w:t>
      </w:r>
      <w:r w:rsidR="005420DE" w:rsidRPr="00862A38">
        <w:rPr>
          <w:rFonts w:ascii="Times New Roman" w:eastAsia="Times New Roman" w:hAnsi="Times New Roman" w:cs="Times New Roman"/>
          <w:sz w:val="24"/>
          <w:szCs w:val="24"/>
          <w:lang w:eastAsia="hr-HR"/>
        </w:rPr>
        <w:t>izvršitelj</w:t>
      </w:r>
    </w:p>
    <w:p w:rsidR="00862A38" w:rsidRPr="00862A38" w:rsidRDefault="00862A38" w:rsidP="00862A3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Pr="00862A38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862A38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SURADNIK PEADGOG-1 izvršitelj</w:t>
      </w:r>
    </w:p>
    <w:p w:rsidR="00B05EF3" w:rsidRDefault="005420DE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57D4"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Predmet Javnog poziva je dodjela sredstava za stručno osposobljavanje za rad bez zasnivanja radnog odnosa u 2015. godini nezaposlenim osobama bez radnog iskustva u zvanju za koje su se obrazovale neovisno o tome je li stručni ispit ili radno iskustvo, zakonom ili drugim propisom utvrđeno kao uvjet za obavljanje poslova radnog mjesta određenog zanimanja.</w:t>
      </w:r>
      <w:r w:rsidR="00C857D4"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05EF3" w:rsidRPr="000C2747" w:rsidRDefault="00B05EF3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UVJETI: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Prema Zakonu o odgoju i obrazovanju u osnovnoj i srednjoj školi </w:t>
      </w:r>
      <w:r>
        <w:t>(NN 87/08., 86/09., 92/10., 105/10., 90/11., 5/12., 16/12., 86/12., 94/13 i 152/14)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>i Pravilniku o stručnoj spremi i pedagoško-psihološkom obrazovanju učitelja i stručni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 suradnika u osnovnom školstvu</w:t>
      </w:r>
      <w:r>
        <w:rPr>
          <w:rFonts w:ascii="Times New Roman" w:hAnsi="Times New Roman" w:cs="Times New Roman"/>
          <w:sz w:val="24"/>
          <w:szCs w:val="24"/>
        </w:rPr>
        <w:t xml:space="preserve">(NN </w:t>
      </w:r>
      <w:r w:rsidRPr="00B05EF3">
        <w:rPr>
          <w:rFonts w:ascii="Times New Roman" w:hAnsi="Times New Roman" w:cs="Times New Roman"/>
          <w:sz w:val="24"/>
          <w:szCs w:val="24"/>
        </w:rPr>
        <w:t>47/96,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EF3">
        <w:rPr>
          <w:rFonts w:ascii="Times New Roman" w:hAnsi="Times New Roman" w:cs="Times New Roman"/>
          <w:sz w:val="24"/>
          <w:szCs w:val="24"/>
        </w:rPr>
        <w:t>56/01.) .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kandidati/kandidatkinje dužni su priložiti: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životopis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2. dokaz o hrvatskom državljanstvu (preslika domovnice)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3. dokaz o odgovarajućem stupnju obrazovanja (preslika diplome ili potvrde o stečenoj stručnoj spremi)</w:t>
      </w:r>
    </w:p>
    <w:p w:rsidR="00B05EF3" w:rsidRDefault="00B05EF3" w:rsidP="000C2747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4.uvjerenje o nekažnjavanju (ne starije od 6 mjeseci)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B05EF3">
        <w:rPr>
          <w:rFonts w:ascii="Times New Roman" w:hAnsi="Times New Roman" w:cs="Times New Roman"/>
          <w:sz w:val="24"/>
          <w:szCs w:val="24"/>
        </w:rPr>
        <w:t>presliku dokaza o nezaposlenosti iz evidencije HZZ</w:t>
      </w:r>
      <w:r>
        <w:t xml:space="preserve"> </w:t>
      </w:r>
    </w:p>
    <w:p w:rsidR="00B05EF3" w:rsidRPr="00862A38" w:rsidRDefault="00473E1C" w:rsidP="000C27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>6</w:t>
      </w:r>
      <w:r w:rsidRPr="00473E1C">
        <w:rPr>
          <w:rFonts w:ascii="Times New Roman" w:hAnsi="Times New Roman" w:cs="Times New Roman"/>
          <w:sz w:val="24"/>
          <w:szCs w:val="24"/>
        </w:rPr>
        <w:t>. presliku potvrde ili elektronički zapis o podacima evidentiranima u matičnoj evidenciji Hrvatskog zavoda za mirovinsko osiguranje kojom kandidat dokazuje postojanje/nepostojanje evidentiranog staža u zvanju za koje se obrazovao, ne starije od mjesec dana.</w:t>
      </w:r>
    </w:p>
    <w:p w:rsidR="00B05EF3" w:rsidRPr="000C2747" w:rsidRDefault="00B05EF3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nepravovremene zamolbe neće se uzimati u razmatranje.</w:t>
      </w:r>
      <w:r w:rsidRPr="00B05E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prijave na natječaj je 8 dana od dana objave na mrežnim stranicama i oglasnim pločama Hrvatskog zavoda za zapošljavanje i mrežnim stranicama i oglasnoj ploči Škole. </w:t>
      </w:r>
      <w:r w:rsidR="000B54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</w:t>
      </w:r>
      <w:r w:rsidR="00862A3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B54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62A38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0B54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2015.godine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Pismene ponude dostaviti na adresu OŠ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Bartula Kašića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-Zadar 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Bribirski prilaz 2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23 000 Zadar.</w:t>
      </w:r>
      <w:r w:rsidR="000C274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Zaprimljena dokumentacija 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>neće se vraćati kandidatima.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 rezultatima natječaja kandidati će biti obaviješteni putem web stranica Škole</w:t>
      </w:r>
      <w:r w:rsidR="000C2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b/>
          <w:u w:val="single"/>
        </w:rPr>
        <w:t>(http://www.os-bkasica-zadar.skole.hr/)</w:t>
      </w:r>
      <w:r w:rsidRPr="00490E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>akon donošenja odluke o izboru.</w:t>
      </w:r>
    </w:p>
    <w:p w:rsidR="005420DE" w:rsidRDefault="00C857D4" w:rsidP="000C27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Stručno osposobljavanje za rad bez zasnivanja radnog odnosa mogu podnijeti poslodavci za: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Nezaposlene osobe prijavljene u evidenciji nezaposlenih duže od 30 dana sa završenim preddiplomskim, diplomskim ili integriranim preddiplomskim i diplomskim sveučilišnim studijem, odnosno preddiplomskim ili specijalističkim diplomskim stručnim studijem,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¬ do godine dana evidentiranog staža u zvanju za kojeg se obrazovala, bez obzira na ukupno evidentiran </w:t>
      </w:r>
      <w:r w:rsidR="005420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staž u mirovinskom osiguranju.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Poslodavci koji mogu koristiti sredstva za stručno osposobljavanje za rad bez zasnivanja radnog odnosa: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Poslodavci kod kojih je Zakonom ili zakonskim propisom obavezan stručni ispit ili radno iskustvo za zapošljavanje,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Poslodavci koji imaju osigurane uvjete za obavljanje poslova određenog radnog mjesta s odgovarajućim mentorom.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Zahtjevi za dodjelu sredstava za stručno osposobljavanje za rad bez zasnivanja radnog odnosa te propisana dokumentacija predaju se na propisanom obrascu u područnom uredu Zav</w:t>
      </w:r>
      <w:r w:rsidR="000C27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oda,prema sjedištu poslodavca. </w:t>
      </w:r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Uvjeti i načini za korištenje sredstava za provođenje mjera u 2015. godini, kao i potrebna dokumentacija i obrasci zahtjeva dostupni su na web stranicama Zavoda </w:t>
      </w:r>
      <w:hyperlink r:id="rId5" w:history="1">
        <w:r w:rsidR="00B05EF3" w:rsidRPr="00D342D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www.hzz.hr</w:t>
        </w:r>
      </w:hyperlink>
      <w:r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857D4" w:rsidRPr="005420DE" w:rsidRDefault="005420DE" w:rsidP="00862A3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Ravnateljica :Katica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Skukan</w:t>
      </w:r>
      <w:proofErr w:type="spellEnd"/>
      <w:r w:rsidR="00C857D4" w:rsidRPr="00C857D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C857D4" w:rsidRPr="005420D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C7E21"/>
    <w:multiLevelType w:val="hybridMultilevel"/>
    <w:tmpl w:val="ED30D938"/>
    <w:lvl w:ilvl="0" w:tplc="56BE22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5D97"/>
    <w:rsid w:val="000B5409"/>
    <w:rsid w:val="000C2747"/>
    <w:rsid w:val="001F483D"/>
    <w:rsid w:val="0020002E"/>
    <w:rsid w:val="00210594"/>
    <w:rsid w:val="002D5853"/>
    <w:rsid w:val="00320C28"/>
    <w:rsid w:val="003975BF"/>
    <w:rsid w:val="003C6BCD"/>
    <w:rsid w:val="00473E1C"/>
    <w:rsid w:val="005420DE"/>
    <w:rsid w:val="005D3FA4"/>
    <w:rsid w:val="007240FB"/>
    <w:rsid w:val="0076402A"/>
    <w:rsid w:val="00776353"/>
    <w:rsid w:val="00791A27"/>
    <w:rsid w:val="007A70DC"/>
    <w:rsid w:val="008228CC"/>
    <w:rsid w:val="00862A38"/>
    <w:rsid w:val="008C28EF"/>
    <w:rsid w:val="00917603"/>
    <w:rsid w:val="00964CF2"/>
    <w:rsid w:val="00982650"/>
    <w:rsid w:val="00B05EF3"/>
    <w:rsid w:val="00BC7501"/>
    <w:rsid w:val="00C2189D"/>
    <w:rsid w:val="00C857D4"/>
    <w:rsid w:val="00D36D70"/>
    <w:rsid w:val="00DB4B73"/>
    <w:rsid w:val="00DC792E"/>
    <w:rsid w:val="00E915E7"/>
    <w:rsid w:val="00EA04B5"/>
    <w:rsid w:val="00F37E79"/>
    <w:rsid w:val="00F9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05EF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91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5</cp:revision>
  <cp:lastPrinted>2015-04-09T12:40:00Z</cp:lastPrinted>
  <dcterms:created xsi:type="dcterms:W3CDTF">2015-04-07T11:59:00Z</dcterms:created>
  <dcterms:modified xsi:type="dcterms:W3CDTF">2015-04-09T12:41:00Z</dcterms:modified>
</cp:coreProperties>
</file>